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405" w:rsidRPr="00DB46EA" w:rsidRDefault="002D3405" w:rsidP="002D340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DB46EA">
        <w:rPr>
          <w:rFonts w:ascii="Calibri" w:eastAsia="Times New Roman" w:hAnsi="Calibri" w:cs="Times New Roman"/>
          <w:noProof/>
          <w:sz w:val="28"/>
          <w:szCs w:val="28"/>
        </w:rPr>
        <w:drawing>
          <wp:inline distT="0" distB="0" distL="0" distR="0">
            <wp:extent cx="952500" cy="107315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405" w:rsidRPr="00DB46EA" w:rsidRDefault="002D3405" w:rsidP="002D34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DB46EA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м и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 и с т </w:t>
      </w:r>
      <w:proofErr w:type="spellStart"/>
      <w:proofErr w:type="gramStart"/>
      <w:r w:rsidRPr="00DB46EA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ц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и я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Сабское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Волосовского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Л е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г </w:t>
      </w:r>
      <w:proofErr w:type="spellStart"/>
      <w:proofErr w:type="gramStart"/>
      <w:r w:rsidRPr="00DB46EA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с к о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 о б л а с т и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46EA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EC555C" w:rsidRDefault="00EC555C" w:rsidP="00EC555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C555C" w:rsidRDefault="00EC555C" w:rsidP="00EC555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 </w:t>
      </w:r>
      <w:r w:rsidR="00997D0C">
        <w:rPr>
          <w:rFonts w:ascii="Times New Roman" w:hAnsi="Times New Roman"/>
          <w:bCs/>
          <w:sz w:val="28"/>
          <w:szCs w:val="28"/>
        </w:rPr>
        <w:t>30</w:t>
      </w:r>
      <w:r w:rsidR="009F5A11">
        <w:rPr>
          <w:rFonts w:ascii="Times New Roman" w:hAnsi="Times New Roman"/>
          <w:bCs/>
          <w:sz w:val="28"/>
          <w:szCs w:val="28"/>
        </w:rPr>
        <w:t>.04.</w:t>
      </w:r>
      <w:r w:rsidR="00294E62">
        <w:rPr>
          <w:rFonts w:ascii="Times New Roman" w:hAnsi="Times New Roman"/>
          <w:bCs/>
          <w:sz w:val="28"/>
          <w:szCs w:val="28"/>
        </w:rPr>
        <w:t>2025</w:t>
      </w:r>
      <w:r>
        <w:rPr>
          <w:rFonts w:ascii="Times New Roman" w:hAnsi="Times New Roman"/>
          <w:bCs/>
          <w:sz w:val="28"/>
          <w:szCs w:val="28"/>
        </w:rPr>
        <w:t xml:space="preserve"> года    </w:t>
      </w:r>
      <w:r w:rsidR="009F5A11">
        <w:rPr>
          <w:rFonts w:ascii="Times New Roman" w:hAnsi="Times New Roman"/>
          <w:bCs/>
          <w:sz w:val="28"/>
          <w:szCs w:val="28"/>
        </w:rPr>
        <w:tab/>
      </w:r>
      <w:r w:rsidR="009F5A11">
        <w:rPr>
          <w:rFonts w:ascii="Times New Roman" w:hAnsi="Times New Roman"/>
          <w:bCs/>
          <w:sz w:val="28"/>
          <w:szCs w:val="28"/>
        </w:rPr>
        <w:tab/>
      </w:r>
      <w:r w:rsidR="009F5A11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 xml:space="preserve">№ </w:t>
      </w:r>
      <w:r w:rsidR="00531859">
        <w:rPr>
          <w:rFonts w:ascii="Times New Roman" w:hAnsi="Times New Roman"/>
          <w:bCs/>
          <w:sz w:val="28"/>
          <w:szCs w:val="28"/>
        </w:rPr>
        <w:t xml:space="preserve"> </w:t>
      </w:r>
      <w:r w:rsidR="00997D0C">
        <w:rPr>
          <w:rFonts w:ascii="Times New Roman" w:hAnsi="Times New Roman"/>
          <w:bCs/>
          <w:sz w:val="28"/>
          <w:szCs w:val="28"/>
        </w:rPr>
        <w:t>54</w:t>
      </w:r>
    </w:p>
    <w:p w:rsidR="00EC555C" w:rsidRDefault="00EC555C" w:rsidP="00EC555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</w:t>
      </w:r>
    </w:p>
    <w:p w:rsidR="00EC555C" w:rsidRPr="002D0721" w:rsidRDefault="00B36E33" w:rsidP="00EC555C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b/>
        </w:rPr>
      </w:pPr>
      <w:r w:rsidRPr="002D0721">
        <w:rPr>
          <w:rFonts w:ascii="Times New Roman" w:hAnsi="Times New Roman" w:cs="Times New Roman"/>
          <w:b/>
          <w:bCs/>
        </w:rPr>
        <w:t>О внесении изменени</w:t>
      </w:r>
      <w:r w:rsidR="00531859" w:rsidRPr="002D0721">
        <w:rPr>
          <w:rFonts w:ascii="Times New Roman" w:hAnsi="Times New Roman" w:cs="Times New Roman"/>
          <w:b/>
          <w:bCs/>
        </w:rPr>
        <w:t>й</w:t>
      </w:r>
      <w:r w:rsidR="00EC555C" w:rsidRPr="002D0721">
        <w:rPr>
          <w:rFonts w:ascii="Times New Roman" w:hAnsi="Times New Roman" w:cs="Times New Roman"/>
          <w:b/>
          <w:bCs/>
        </w:rPr>
        <w:t xml:space="preserve"> в постановление администрации МО </w:t>
      </w:r>
      <w:proofErr w:type="spellStart"/>
      <w:r w:rsidR="002D0721" w:rsidRPr="002D0721">
        <w:rPr>
          <w:rFonts w:ascii="Times New Roman" w:hAnsi="Times New Roman" w:cs="Times New Roman"/>
          <w:b/>
          <w:bCs/>
        </w:rPr>
        <w:t>Сабское</w:t>
      </w:r>
      <w:proofErr w:type="spellEnd"/>
      <w:r w:rsidR="00EC555C" w:rsidRPr="002D0721">
        <w:rPr>
          <w:rFonts w:ascii="Times New Roman" w:hAnsi="Times New Roman" w:cs="Times New Roman"/>
          <w:b/>
          <w:bCs/>
        </w:rPr>
        <w:t xml:space="preserve"> сельское поселение от </w:t>
      </w:r>
      <w:r w:rsidR="00997D0C">
        <w:rPr>
          <w:rFonts w:ascii="Times New Roman" w:hAnsi="Times New Roman" w:cs="Times New Roman"/>
          <w:b/>
          <w:bCs/>
        </w:rPr>
        <w:t>15</w:t>
      </w:r>
      <w:r w:rsidR="002D0721">
        <w:rPr>
          <w:rFonts w:ascii="Times New Roman" w:hAnsi="Times New Roman" w:cs="Times New Roman"/>
          <w:b/>
          <w:bCs/>
        </w:rPr>
        <w:t>.</w:t>
      </w:r>
      <w:r w:rsidR="00997D0C">
        <w:rPr>
          <w:rFonts w:ascii="Times New Roman" w:hAnsi="Times New Roman" w:cs="Times New Roman"/>
          <w:b/>
          <w:bCs/>
        </w:rPr>
        <w:t>0</w:t>
      </w:r>
      <w:r w:rsidR="002D0721">
        <w:rPr>
          <w:rFonts w:ascii="Times New Roman" w:hAnsi="Times New Roman" w:cs="Times New Roman"/>
          <w:b/>
          <w:bCs/>
        </w:rPr>
        <w:t>1.</w:t>
      </w:r>
      <w:r w:rsidR="00EC555C" w:rsidRPr="002D0721">
        <w:rPr>
          <w:rFonts w:ascii="Times New Roman" w:hAnsi="Times New Roman" w:cs="Times New Roman"/>
          <w:b/>
          <w:bCs/>
        </w:rPr>
        <w:t>202</w:t>
      </w:r>
      <w:r w:rsidR="00997D0C">
        <w:rPr>
          <w:rFonts w:ascii="Times New Roman" w:hAnsi="Times New Roman" w:cs="Times New Roman"/>
          <w:b/>
          <w:bCs/>
        </w:rPr>
        <w:t>4</w:t>
      </w:r>
      <w:r w:rsidR="00EC555C" w:rsidRPr="002D0721">
        <w:rPr>
          <w:rFonts w:ascii="Times New Roman" w:hAnsi="Times New Roman" w:cs="Times New Roman"/>
          <w:b/>
          <w:bCs/>
        </w:rPr>
        <w:t xml:space="preserve"> № </w:t>
      </w:r>
      <w:r w:rsidR="00997D0C">
        <w:rPr>
          <w:rFonts w:ascii="Times New Roman" w:hAnsi="Times New Roman" w:cs="Times New Roman"/>
          <w:b/>
          <w:bCs/>
        </w:rPr>
        <w:t>05</w:t>
      </w:r>
      <w:r w:rsidR="00EC555C" w:rsidRPr="002D0721">
        <w:rPr>
          <w:rFonts w:ascii="Times New Roman" w:hAnsi="Times New Roman" w:cs="Times New Roman"/>
          <w:b/>
          <w:bCs/>
        </w:rPr>
        <w:t xml:space="preserve"> </w:t>
      </w:r>
      <w:r w:rsidR="00EC555C" w:rsidRPr="002D0721">
        <w:rPr>
          <w:rFonts w:ascii="Times New Roman" w:hAnsi="Times New Roman" w:cs="Times New Roman"/>
          <w:b/>
        </w:rPr>
        <w:t>«</w:t>
      </w:r>
      <w:r w:rsidR="00EC555C" w:rsidRPr="002D0721">
        <w:rPr>
          <w:rFonts w:ascii="Times New Roman" w:eastAsia="Calibri" w:hAnsi="Times New Roman"/>
          <w:b/>
          <w:lang w:eastAsia="en-US"/>
        </w:rPr>
        <w:t xml:space="preserve">Об утверждении Административного регламента по предоставлению муниципальной услуги </w:t>
      </w:r>
      <w:r w:rsidR="00EC555C" w:rsidRPr="002D0721">
        <w:rPr>
          <w:rFonts w:ascii="Times New Roman" w:eastAsia="Calibri" w:hAnsi="Times New Roman" w:cs="Times New Roman"/>
          <w:b/>
          <w:lang w:eastAsia="en-US"/>
        </w:rPr>
        <w:t>«</w:t>
      </w:r>
      <w:r w:rsidR="00997D0C" w:rsidRPr="00997D0C">
        <w:rPr>
          <w:rFonts w:ascii="Times New Roman" w:hAnsi="Times New Roman"/>
          <w:b/>
        </w:rPr>
        <w:t>Предоставление разрешения (ордера) на производство земляных работ</w:t>
      </w:r>
      <w:r w:rsidR="00EC555C" w:rsidRPr="002D0721">
        <w:rPr>
          <w:rFonts w:ascii="Times New Roman" w:eastAsia="Calibri" w:hAnsi="Times New Roman" w:cs="Times New Roman"/>
          <w:b/>
          <w:lang w:eastAsia="en-US"/>
        </w:rPr>
        <w:t>»</w:t>
      </w:r>
    </w:p>
    <w:p w:rsidR="006B1738" w:rsidRPr="002D3405" w:rsidRDefault="006B1738" w:rsidP="006B1738">
      <w:pPr>
        <w:pStyle w:val="ac"/>
        <w:ind w:firstLine="851"/>
        <w:jc w:val="both"/>
      </w:pPr>
      <w:r w:rsidRPr="002D3405">
        <w:rPr>
          <w:lang w:eastAsia="ar-SA"/>
        </w:rPr>
        <w:t>В</w:t>
      </w:r>
      <w:r w:rsidRPr="002D3405"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2D0721" w:rsidRPr="002D3405">
        <w:t>Сабское</w:t>
      </w:r>
      <w:proofErr w:type="spellEnd"/>
      <w:r w:rsidRPr="002D3405">
        <w:t xml:space="preserve"> сельское поселение </w:t>
      </w:r>
      <w:proofErr w:type="spellStart"/>
      <w:r w:rsidRPr="002D3405">
        <w:t>Волосовского</w:t>
      </w:r>
      <w:proofErr w:type="spellEnd"/>
      <w:r w:rsidRPr="002D3405">
        <w:t xml:space="preserve"> муниципального района Ленинградской области,  администрация </w:t>
      </w:r>
      <w:proofErr w:type="spellStart"/>
      <w:r w:rsidR="009F5A11">
        <w:t>Сабс</w:t>
      </w:r>
      <w:r w:rsidRPr="002D3405">
        <w:t>кого</w:t>
      </w:r>
      <w:proofErr w:type="spellEnd"/>
      <w:r w:rsidRPr="002D3405">
        <w:t xml:space="preserve"> сельского поселения ПОСТАНОВЛЯЕТ:</w:t>
      </w:r>
    </w:p>
    <w:p w:rsidR="00C408B9" w:rsidRPr="002D3405" w:rsidRDefault="00EC555C" w:rsidP="00463E06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D3405">
        <w:rPr>
          <w:rFonts w:ascii="Times New Roman" w:hAnsi="Times New Roman" w:cs="Times New Roman"/>
          <w:sz w:val="24"/>
          <w:szCs w:val="24"/>
        </w:rPr>
        <w:t xml:space="preserve">1. Внести в постановление администрации МО </w:t>
      </w:r>
      <w:proofErr w:type="spellStart"/>
      <w:r w:rsidR="002D0721" w:rsidRPr="002D3405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2D3405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r w:rsidR="00997D0C" w:rsidRPr="00997D0C">
        <w:rPr>
          <w:rFonts w:ascii="Times New Roman" w:hAnsi="Times New Roman" w:cs="Times New Roman"/>
          <w:bCs/>
          <w:sz w:val="24"/>
          <w:szCs w:val="24"/>
        </w:rPr>
        <w:t xml:space="preserve">от 15.01.2024 № 05 </w:t>
      </w:r>
      <w:r w:rsidR="00997D0C" w:rsidRPr="00997D0C">
        <w:rPr>
          <w:rFonts w:ascii="Times New Roman" w:hAnsi="Times New Roman" w:cs="Times New Roman"/>
          <w:sz w:val="24"/>
          <w:szCs w:val="24"/>
        </w:rPr>
        <w:t>«</w:t>
      </w:r>
      <w:r w:rsidR="00997D0C" w:rsidRPr="00997D0C">
        <w:rPr>
          <w:rFonts w:ascii="Times New Roman" w:eastAsia="Calibri" w:hAnsi="Times New Roman"/>
          <w:sz w:val="24"/>
          <w:szCs w:val="24"/>
          <w:lang w:eastAsia="en-US"/>
        </w:rPr>
        <w:t xml:space="preserve">Об утверждении Административного регламента по предоставлению муниципальной услуги </w:t>
      </w:r>
      <w:r w:rsidR="00997D0C" w:rsidRPr="00997D0C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r w:rsidR="00997D0C" w:rsidRPr="00997D0C">
        <w:rPr>
          <w:rFonts w:ascii="Times New Roman" w:hAnsi="Times New Roman"/>
          <w:sz w:val="24"/>
          <w:szCs w:val="24"/>
        </w:rPr>
        <w:t>Предоставление разрешения (ордера) на производство земляных работ</w:t>
      </w:r>
      <w:r w:rsidR="00997D0C" w:rsidRPr="00997D0C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="00997D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31859" w:rsidRPr="002D340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следующие изменения</w:t>
      </w:r>
      <w:r w:rsidRPr="002D3405">
        <w:rPr>
          <w:rFonts w:ascii="Times New Roman" w:hAnsi="Times New Roman" w:cs="Times New Roman"/>
          <w:sz w:val="24"/>
          <w:szCs w:val="24"/>
        </w:rPr>
        <w:t>:</w:t>
      </w:r>
      <w:r w:rsidR="00C408B9" w:rsidRPr="002D34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1859" w:rsidRPr="002D3405" w:rsidRDefault="00531859" w:rsidP="00463E06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D3405">
        <w:rPr>
          <w:rFonts w:ascii="Times New Roman" w:hAnsi="Times New Roman" w:cs="Times New Roman"/>
          <w:sz w:val="24"/>
          <w:szCs w:val="24"/>
        </w:rPr>
        <w:t xml:space="preserve">1.1. </w:t>
      </w:r>
      <w:r w:rsidR="00997D0C">
        <w:rPr>
          <w:rFonts w:ascii="Times New Roman" w:hAnsi="Times New Roman" w:cs="Times New Roman"/>
          <w:sz w:val="24"/>
          <w:szCs w:val="24"/>
        </w:rPr>
        <w:t>в пункте 1.2. после слов «или физические лица</w:t>
      </w:r>
      <w:proofErr w:type="gramStart"/>
      <w:r w:rsidR="00997D0C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="00997D0C">
        <w:rPr>
          <w:rFonts w:ascii="Times New Roman" w:hAnsi="Times New Roman" w:cs="Times New Roman"/>
          <w:sz w:val="24"/>
          <w:szCs w:val="24"/>
        </w:rPr>
        <w:t xml:space="preserve"> дополнить «в том числе»;</w:t>
      </w:r>
    </w:p>
    <w:p w:rsidR="00BF30D8" w:rsidRPr="002D3405" w:rsidRDefault="00BF30D8" w:rsidP="00463E06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D3405">
        <w:rPr>
          <w:rFonts w:ascii="Times New Roman" w:hAnsi="Times New Roman" w:cs="Times New Roman"/>
          <w:sz w:val="24"/>
          <w:szCs w:val="24"/>
        </w:rPr>
        <w:t>1.</w:t>
      </w:r>
      <w:r w:rsidR="00997D0C">
        <w:rPr>
          <w:rFonts w:ascii="Times New Roman" w:hAnsi="Times New Roman" w:cs="Times New Roman"/>
          <w:sz w:val="24"/>
          <w:szCs w:val="24"/>
        </w:rPr>
        <w:t>2.</w:t>
      </w:r>
      <w:r w:rsidRPr="002D3405">
        <w:rPr>
          <w:rFonts w:ascii="Times New Roman" w:hAnsi="Times New Roman" w:cs="Times New Roman"/>
          <w:sz w:val="24"/>
          <w:szCs w:val="24"/>
        </w:rPr>
        <w:t xml:space="preserve">. пункт </w:t>
      </w:r>
      <w:r w:rsidR="00D75E07" w:rsidRPr="002D3405">
        <w:rPr>
          <w:rFonts w:ascii="Times New Roman" w:hAnsi="Times New Roman" w:cs="Times New Roman"/>
          <w:sz w:val="24"/>
          <w:szCs w:val="24"/>
        </w:rPr>
        <w:t>2.</w:t>
      </w:r>
      <w:r w:rsidRPr="002D3405">
        <w:rPr>
          <w:rFonts w:ascii="Times New Roman" w:hAnsi="Times New Roman" w:cs="Times New Roman"/>
          <w:sz w:val="24"/>
          <w:szCs w:val="24"/>
        </w:rPr>
        <w:t xml:space="preserve">2.1. изложить в следующей редакции: </w:t>
      </w:r>
    </w:p>
    <w:p w:rsidR="00531859" w:rsidRPr="002D3405" w:rsidRDefault="00BF30D8" w:rsidP="00463E06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D3405">
        <w:rPr>
          <w:rFonts w:ascii="Times New Roman" w:hAnsi="Times New Roman" w:cs="Times New Roman"/>
          <w:sz w:val="24"/>
          <w:szCs w:val="24"/>
        </w:rPr>
        <w:t>«2.</w:t>
      </w:r>
      <w:r w:rsidR="008326ED">
        <w:rPr>
          <w:rFonts w:ascii="Times New Roman" w:hAnsi="Times New Roman" w:cs="Times New Roman"/>
          <w:sz w:val="24"/>
          <w:szCs w:val="24"/>
        </w:rPr>
        <w:t>2.</w:t>
      </w:r>
      <w:r w:rsidRPr="002D3405">
        <w:rPr>
          <w:rFonts w:ascii="Times New Roman" w:hAnsi="Times New Roman" w:cs="Times New Roman"/>
          <w:sz w:val="24"/>
          <w:szCs w:val="24"/>
        </w:rPr>
        <w:t xml:space="preserve">1. </w:t>
      </w:r>
      <w:r w:rsidR="00531859" w:rsidRPr="002D34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97D0C" w:rsidRPr="00997D0C">
        <w:rPr>
          <w:rFonts w:ascii="Times New Roman" w:eastAsia="Times New Roman" w:hAnsi="Times New Roman"/>
          <w:sz w:val="24"/>
          <w:szCs w:val="24"/>
          <w:lang w:eastAsia="zh-CN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технологий, систем, </w:t>
      </w:r>
      <w:r w:rsidR="00997D0C" w:rsidRPr="00997D0C">
        <w:rPr>
          <w:rFonts w:ascii="Times New Roman" w:hAnsi="Times New Roman"/>
          <w:sz w:val="24"/>
          <w:szCs w:val="24"/>
        </w:rPr>
        <w:t xml:space="preserve">предусмотренных </w:t>
      </w:r>
      <w:hyperlink r:id="rId8" w:history="1">
        <w:r w:rsidR="00997D0C" w:rsidRPr="00997D0C">
          <w:rPr>
            <w:rFonts w:ascii="Times New Roman" w:hAnsi="Times New Roman"/>
            <w:sz w:val="24"/>
            <w:szCs w:val="24"/>
          </w:rPr>
          <w:t>статьями 9</w:t>
        </w:r>
      </w:hyperlink>
      <w:r w:rsidR="00997D0C" w:rsidRPr="00997D0C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997D0C" w:rsidRPr="00997D0C">
          <w:rPr>
            <w:rFonts w:ascii="Times New Roman" w:hAnsi="Times New Roman"/>
            <w:sz w:val="24"/>
            <w:szCs w:val="24"/>
          </w:rPr>
          <w:t>10</w:t>
        </w:r>
      </w:hyperlink>
      <w:r w:rsidR="00997D0C" w:rsidRPr="00997D0C">
        <w:rPr>
          <w:rFonts w:ascii="Times New Roman" w:hAnsi="Times New Roman"/>
          <w:sz w:val="24"/>
          <w:szCs w:val="24"/>
        </w:rPr>
        <w:t xml:space="preserve"> и </w:t>
      </w:r>
      <w:hyperlink r:id="rId10" w:history="1">
        <w:r w:rsidR="00997D0C" w:rsidRPr="00997D0C">
          <w:rPr>
            <w:rFonts w:ascii="Times New Roman" w:hAnsi="Times New Roman"/>
            <w:sz w:val="24"/>
            <w:szCs w:val="24"/>
          </w:rPr>
          <w:t>14</w:t>
        </w:r>
      </w:hyperlink>
      <w:r w:rsidR="00997D0C" w:rsidRPr="00997D0C">
        <w:rPr>
          <w:rFonts w:ascii="Times New Roman" w:hAnsi="Times New Roman"/>
          <w:sz w:val="24"/>
          <w:szCs w:val="24"/>
        </w:rPr>
        <w:t xml:space="preserve"> Федерального закона от 29 декабря 2022 года № 572-ФЗ «Об осуществлении идентификации</w:t>
      </w:r>
      <w:proofErr w:type="gramEnd"/>
      <w:r w:rsidR="00997D0C" w:rsidRPr="00997D0C">
        <w:rPr>
          <w:rFonts w:ascii="Times New Roman" w:hAnsi="Times New Roman"/>
          <w:sz w:val="24"/>
          <w:szCs w:val="24"/>
        </w:rPr>
        <w:t xml:space="preserve">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="00997D0C" w:rsidRPr="00997D0C">
        <w:rPr>
          <w:rFonts w:ascii="Times New Roman" w:hAnsi="Times New Roman"/>
          <w:sz w:val="24"/>
          <w:szCs w:val="24"/>
        </w:rPr>
        <w:t>утратившими</w:t>
      </w:r>
      <w:proofErr w:type="gramEnd"/>
      <w:r w:rsidR="00997D0C" w:rsidRPr="00997D0C">
        <w:rPr>
          <w:rFonts w:ascii="Times New Roman" w:hAnsi="Times New Roman"/>
          <w:sz w:val="24"/>
          <w:szCs w:val="24"/>
        </w:rPr>
        <w:t xml:space="preserve"> силу отдельных положений законодательных актов Российской Федерации» </w:t>
      </w:r>
      <w:r w:rsidR="00997D0C" w:rsidRPr="00997D0C">
        <w:rPr>
          <w:rFonts w:ascii="Times New Roman" w:eastAsia="Times New Roman" w:hAnsi="Times New Roman"/>
          <w:sz w:val="24"/>
          <w:szCs w:val="24"/>
          <w:lang w:eastAsia="zh-CN"/>
        </w:rPr>
        <w:t>(при наличии технической возможности).</w:t>
      </w:r>
      <w:r w:rsidR="00531859" w:rsidRPr="002D3405">
        <w:rPr>
          <w:rFonts w:ascii="Times New Roman" w:hAnsi="Times New Roman" w:cs="Times New Roman"/>
          <w:sz w:val="24"/>
          <w:szCs w:val="24"/>
        </w:rPr>
        <w:t>»;</w:t>
      </w:r>
    </w:p>
    <w:p w:rsidR="00BF30D8" w:rsidRPr="002D3405" w:rsidRDefault="00531859" w:rsidP="00D01912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4"/>
          <w:szCs w:val="24"/>
        </w:rPr>
      </w:pPr>
      <w:r w:rsidRPr="002D3405">
        <w:rPr>
          <w:rFonts w:ascii="Times New Roman" w:hAnsi="Times New Roman"/>
          <w:sz w:val="24"/>
          <w:szCs w:val="24"/>
        </w:rPr>
        <w:t>1.</w:t>
      </w:r>
      <w:r w:rsidR="00997D0C">
        <w:rPr>
          <w:rFonts w:ascii="Times New Roman" w:hAnsi="Times New Roman"/>
          <w:sz w:val="24"/>
          <w:szCs w:val="24"/>
        </w:rPr>
        <w:t>3</w:t>
      </w:r>
      <w:r w:rsidRPr="002D3405">
        <w:rPr>
          <w:rFonts w:ascii="Times New Roman" w:hAnsi="Times New Roman"/>
          <w:sz w:val="24"/>
          <w:szCs w:val="24"/>
        </w:rPr>
        <w:t xml:space="preserve">. </w:t>
      </w:r>
      <w:r w:rsidR="00BF30D8" w:rsidRPr="002D3405">
        <w:rPr>
          <w:rFonts w:ascii="Times New Roman" w:hAnsi="Times New Roman"/>
          <w:sz w:val="24"/>
          <w:szCs w:val="24"/>
        </w:rPr>
        <w:t xml:space="preserve">подпункт 2) в пункте </w:t>
      </w:r>
      <w:r w:rsidR="00D75E07" w:rsidRPr="002D3405">
        <w:rPr>
          <w:rFonts w:ascii="Times New Roman" w:hAnsi="Times New Roman"/>
          <w:sz w:val="24"/>
          <w:szCs w:val="24"/>
        </w:rPr>
        <w:t>2.</w:t>
      </w:r>
      <w:r w:rsidR="00BF30D8" w:rsidRPr="002D3405">
        <w:rPr>
          <w:rFonts w:ascii="Times New Roman" w:hAnsi="Times New Roman"/>
          <w:sz w:val="24"/>
          <w:szCs w:val="24"/>
        </w:rPr>
        <w:t>2.2. изложить в следующей редакции:</w:t>
      </w:r>
    </w:p>
    <w:p w:rsidR="00531859" w:rsidRPr="002D3405" w:rsidRDefault="008326ED" w:rsidP="00997D0C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«</w:t>
      </w:r>
      <w:r w:rsidR="00BF30D8" w:rsidRPr="002D3405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="00997D0C" w:rsidRPr="00997D0C">
        <w:rPr>
          <w:rFonts w:ascii="Times New Roman" w:hAnsi="Times New Roman"/>
          <w:sz w:val="24"/>
          <w:szCs w:val="24"/>
        </w:rPr>
        <w:t xml:space="preserve">информационных технологий, предусмотренных </w:t>
      </w:r>
      <w:hyperlink r:id="rId11" w:history="1">
        <w:r w:rsidR="00997D0C" w:rsidRPr="00997D0C">
          <w:rPr>
            <w:rFonts w:ascii="Times New Roman" w:hAnsi="Times New Roman"/>
            <w:sz w:val="24"/>
            <w:szCs w:val="24"/>
          </w:rPr>
          <w:t>статьями 9</w:t>
        </w:r>
      </w:hyperlink>
      <w:r w:rsidR="00997D0C" w:rsidRPr="00997D0C"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 w:rsidR="00997D0C" w:rsidRPr="00997D0C">
          <w:rPr>
            <w:rFonts w:ascii="Times New Roman" w:hAnsi="Times New Roman"/>
            <w:sz w:val="24"/>
            <w:szCs w:val="24"/>
          </w:rPr>
          <w:t>10</w:t>
        </w:r>
      </w:hyperlink>
      <w:r w:rsidR="00997D0C" w:rsidRPr="00997D0C">
        <w:rPr>
          <w:rFonts w:ascii="Times New Roman" w:hAnsi="Times New Roman"/>
          <w:sz w:val="24"/>
          <w:szCs w:val="24"/>
        </w:rPr>
        <w:t xml:space="preserve"> и </w:t>
      </w:r>
      <w:hyperlink r:id="rId13" w:history="1">
        <w:r w:rsidR="00997D0C" w:rsidRPr="00997D0C">
          <w:rPr>
            <w:rFonts w:ascii="Times New Roman" w:hAnsi="Times New Roman"/>
            <w:sz w:val="24"/>
            <w:szCs w:val="24"/>
          </w:rPr>
          <w:t>14</w:t>
        </w:r>
      </w:hyperlink>
      <w:r w:rsidR="00997D0C" w:rsidRPr="00997D0C">
        <w:rPr>
          <w:rFonts w:ascii="Times New Roman" w:hAnsi="Times New Roman"/>
          <w:sz w:val="24"/>
          <w:szCs w:val="24"/>
        </w:rPr>
        <w:t xml:space="preserve"> Федерального закона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</w:t>
      </w:r>
      <w:r w:rsidR="00997D0C" w:rsidRPr="00997D0C">
        <w:rPr>
          <w:rFonts w:ascii="Times New Roman" w:hAnsi="Times New Roman"/>
          <w:sz w:val="24"/>
          <w:szCs w:val="24"/>
        </w:rPr>
        <w:lastRenderedPageBreak/>
        <w:t>законодательные акты Российской Федерации и признании утратившими силу отдельных положений законодательных актов Российской Федерации».</w:t>
      </w:r>
      <w:r w:rsidR="00531859" w:rsidRPr="00997D0C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:rsidR="00072BC9" w:rsidRDefault="00531859" w:rsidP="00D019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05">
        <w:rPr>
          <w:rFonts w:ascii="Times New Roman" w:eastAsia="Calibri" w:hAnsi="Times New Roman" w:cs="Times New Roman"/>
          <w:sz w:val="24"/>
          <w:szCs w:val="24"/>
        </w:rPr>
        <w:t>1.</w:t>
      </w:r>
      <w:r w:rsidR="00072BC9">
        <w:rPr>
          <w:rFonts w:ascii="Times New Roman" w:eastAsia="Calibri" w:hAnsi="Times New Roman" w:cs="Times New Roman"/>
          <w:sz w:val="24"/>
          <w:szCs w:val="24"/>
        </w:rPr>
        <w:t>4</w:t>
      </w:r>
      <w:r w:rsidRPr="002D3405">
        <w:rPr>
          <w:rFonts w:ascii="Times New Roman" w:eastAsia="Calibri" w:hAnsi="Times New Roman" w:cs="Times New Roman"/>
          <w:sz w:val="24"/>
          <w:szCs w:val="24"/>
        </w:rPr>
        <w:t>.</w:t>
      </w:r>
      <w:r w:rsidR="00072BC9">
        <w:rPr>
          <w:rFonts w:ascii="Times New Roman" w:eastAsia="Calibri" w:hAnsi="Times New Roman" w:cs="Times New Roman"/>
          <w:sz w:val="24"/>
          <w:szCs w:val="24"/>
        </w:rPr>
        <w:t xml:space="preserve"> в пункте 2.13. после слов «и перечнем документов» дополнить «и (или) информации»;</w:t>
      </w:r>
    </w:p>
    <w:p w:rsidR="00EC555C" w:rsidRPr="002D3405" w:rsidRDefault="00EC555C" w:rsidP="00463E06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3405">
        <w:rPr>
          <w:rFonts w:ascii="Times New Roman" w:hAnsi="Times New Roman"/>
          <w:bCs/>
          <w:sz w:val="24"/>
          <w:szCs w:val="24"/>
        </w:rPr>
        <w:t>2. Опубликовать настоящее постановление в газете «</w:t>
      </w:r>
      <w:proofErr w:type="spellStart"/>
      <w:r w:rsidR="002D0721" w:rsidRPr="002D3405">
        <w:rPr>
          <w:rFonts w:ascii="Times New Roman" w:hAnsi="Times New Roman"/>
          <w:bCs/>
          <w:sz w:val="24"/>
          <w:szCs w:val="24"/>
        </w:rPr>
        <w:t>Сабский</w:t>
      </w:r>
      <w:proofErr w:type="spellEnd"/>
      <w:r w:rsidR="002D0721" w:rsidRPr="002D3405">
        <w:rPr>
          <w:rFonts w:ascii="Times New Roman" w:hAnsi="Times New Roman"/>
          <w:bCs/>
          <w:sz w:val="24"/>
          <w:szCs w:val="24"/>
        </w:rPr>
        <w:t xml:space="preserve"> вестник</w:t>
      </w:r>
      <w:r w:rsidRPr="002D3405">
        <w:rPr>
          <w:rFonts w:ascii="Times New Roman" w:hAnsi="Times New Roman"/>
          <w:bCs/>
          <w:sz w:val="24"/>
          <w:szCs w:val="24"/>
        </w:rPr>
        <w:t xml:space="preserve">» и разместить на официальном сайте администрации муниципального образования </w:t>
      </w:r>
      <w:proofErr w:type="spellStart"/>
      <w:r w:rsidR="002D0721" w:rsidRPr="002D3405">
        <w:rPr>
          <w:rFonts w:ascii="Times New Roman" w:hAnsi="Times New Roman"/>
          <w:bCs/>
          <w:sz w:val="24"/>
          <w:szCs w:val="24"/>
        </w:rPr>
        <w:t>Сабское</w:t>
      </w:r>
      <w:proofErr w:type="spellEnd"/>
      <w:r w:rsidRPr="002D3405">
        <w:rPr>
          <w:rFonts w:ascii="Times New Roman" w:hAnsi="Times New Roman"/>
          <w:bCs/>
          <w:sz w:val="24"/>
          <w:szCs w:val="24"/>
        </w:rPr>
        <w:t xml:space="preserve"> сельское поселение.</w:t>
      </w:r>
    </w:p>
    <w:p w:rsidR="00EC555C" w:rsidRPr="002D3405" w:rsidRDefault="00EC555C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3405">
        <w:rPr>
          <w:rFonts w:ascii="Times New Roman" w:hAnsi="Times New Roman"/>
          <w:bCs/>
          <w:sz w:val="24"/>
          <w:szCs w:val="24"/>
        </w:rPr>
        <w:t>3. Постановление вступает в силу после его официального опубликования (обнародования).</w:t>
      </w:r>
    </w:p>
    <w:p w:rsidR="00EC555C" w:rsidRPr="002D3405" w:rsidRDefault="00EC555C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3405">
        <w:rPr>
          <w:rFonts w:ascii="Times New Roman" w:hAnsi="Times New Roman"/>
          <w:bCs/>
          <w:sz w:val="24"/>
          <w:szCs w:val="24"/>
        </w:rPr>
        <w:t xml:space="preserve">4. </w:t>
      </w:r>
      <w:proofErr w:type="gramStart"/>
      <w:r w:rsidRPr="002D3405">
        <w:rPr>
          <w:rFonts w:ascii="Times New Roman" w:hAnsi="Times New Roman"/>
          <w:bCs/>
          <w:sz w:val="24"/>
          <w:szCs w:val="24"/>
        </w:rPr>
        <w:t>Контроль за</w:t>
      </w:r>
      <w:proofErr w:type="gramEnd"/>
      <w:r w:rsidRPr="002D3405">
        <w:rPr>
          <w:rFonts w:ascii="Times New Roman" w:hAnsi="Times New Roman"/>
          <w:bCs/>
          <w:sz w:val="24"/>
          <w:szCs w:val="24"/>
        </w:rPr>
        <w:t xml:space="preserve"> исполнением настоящего постановления оставляю за собой.</w:t>
      </w:r>
    </w:p>
    <w:p w:rsidR="00EC555C" w:rsidRPr="002D3405" w:rsidRDefault="00EC555C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463E06" w:rsidRPr="002D3405" w:rsidRDefault="00463E06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C555C" w:rsidRPr="002D3405" w:rsidRDefault="00EC555C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76473" w:rsidRPr="002D3405" w:rsidRDefault="00676473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76473" w:rsidRPr="002D3405" w:rsidRDefault="00676473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76473" w:rsidRPr="002D3405" w:rsidRDefault="00676473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C555C" w:rsidRPr="002D3405" w:rsidRDefault="002D0721" w:rsidP="00463E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3405">
        <w:rPr>
          <w:rFonts w:ascii="Times New Roman" w:hAnsi="Times New Roman"/>
          <w:sz w:val="24"/>
          <w:szCs w:val="24"/>
        </w:rPr>
        <w:t>Г</w:t>
      </w:r>
      <w:r w:rsidR="00F26C64" w:rsidRPr="002D3405">
        <w:rPr>
          <w:rFonts w:ascii="Times New Roman" w:hAnsi="Times New Roman"/>
          <w:sz w:val="24"/>
          <w:szCs w:val="24"/>
        </w:rPr>
        <w:t>лав</w:t>
      </w:r>
      <w:r w:rsidRPr="002D3405">
        <w:rPr>
          <w:rFonts w:ascii="Times New Roman" w:hAnsi="Times New Roman"/>
          <w:sz w:val="24"/>
          <w:szCs w:val="24"/>
        </w:rPr>
        <w:t>а</w:t>
      </w:r>
      <w:r w:rsidR="00EC555C" w:rsidRPr="002D3405">
        <w:rPr>
          <w:rFonts w:ascii="Times New Roman" w:hAnsi="Times New Roman"/>
          <w:sz w:val="24"/>
          <w:szCs w:val="24"/>
        </w:rPr>
        <w:t xml:space="preserve"> администрации  МО</w:t>
      </w:r>
    </w:p>
    <w:p w:rsidR="00EC555C" w:rsidRPr="002D3405" w:rsidRDefault="002D0721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D3405">
        <w:rPr>
          <w:rFonts w:ascii="Times New Roman" w:hAnsi="Times New Roman"/>
          <w:sz w:val="24"/>
          <w:szCs w:val="24"/>
        </w:rPr>
        <w:t>Сабское</w:t>
      </w:r>
      <w:proofErr w:type="spellEnd"/>
      <w:r w:rsidR="00EC555C" w:rsidRPr="002D3405">
        <w:rPr>
          <w:rFonts w:ascii="Times New Roman" w:hAnsi="Times New Roman"/>
          <w:sz w:val="24"/>
          <w:szCs w:val="24"/>
        </w:rPr>
        <w:t xml:space="preserve"> сельское поселение               </w:t>
      </w:r>
      <w:r w:rsidR="00F26C64" w:rsidRPr="002D3405">
        <w:rPr>
          <w:rFonts w:ascii="Times New Roman" w:hAnsi="Times New Roman"/>
          <w:sz w:val="24"/>
          <w:szCs w:val="24"/>
        </w:rPr>
        <w:t xml:space="preserve">                             </w:t>
      </w:r>
      <w:r w:rsidR="00072BC9">
        <w:rPr>
          <w:rFonts w:ascii="Times New Roman" w:hAnsi="Times New Roman"/>
          <w:sz w:val="24"/>
          <w:szCs w:val="24"/>
        </w:rPr>
        <w:tab/>
      </w:r>
      <w:r w:rsidR="00072BC9">
        <w:rPr>
          <w:rFonts w:ascii="Times New Roman" w:hAnsi="Times New Roman"/>
          <w:sz w:val="24"/>
          <w:szCs w:val="24"/>
        </w:rPr>
        <w:tab/>
      </w:r>
      <w:r w:rsidR="00F26C64" w:rsidRPr="002D3405">
        <w:rPr>
          <w:rFonts w:ascii="Times New Roman" w:hAnsi="Times New Roman"/>
          <w:sz w:val="24"/>
          <w:szCs w:val="24"/>
        </w:rPr>
        <w:t xml:space="preserve">  </w:t>
      </w:r>
      <w:r w:rsidRPr="002D3405">
        <w:rPr>
          <w:rFonts w:ascii="Times New Roman" w:hAnsi="Times New Roman"/>
          <w:sz w:val="24"/>
          <w:szCs w:val="24"/>
        </w:rPr>
        <w:t>Д.Ю.Шубин</w:t>
      </w: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2D3405" w:rsidSect="00903BFB">
      <w:footerReference w:type="defaul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03D" w:rsidRDefault="001A703D" w:rsidP="00C80C1C">
      <w:pPr>
        <w:spacing w:after="0" w:line="240" w:lineRule="auto"/>
      </w:pPr>
      <w:r>
        <w:separator/>
      </w:r>
    </w:p>
  </w:endnote>
  <w:endnote w:type="continuationSeparator" w:id="0">
    <w:p w:rsidR="001A703D" w:rsidRDefault="001A703D" w:rsidP="00C80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02159"/>
      <w:docPartObj>
        <w:docPartGallery w:val="Page Numbers (Bottom of Page)"/>
        <w:docPartUnique/>
      </w:docPartObj>
    </w:sdtPr>
    <w:sdtContent>
      <w:p w:rsidR="0030111C" w:rsidRDefault="00B1588D">
        <w:pPr>
          <w:pStyle w:val="a5"/>
          <w:jc w:val="center"/>
        </w:pPr>
        <w:r>
          <w:fldChar w:fldCharType="begin"/>
        </w:r>
        <w:r w:rsidR="00084E3E">
          <w:instrText xml:space="preserve"> PAGE   \* MERGEFORMAT </w:instrText>
        </w:r>
        <w:r>
          <w:fldChar w:fldCharType="separate"/>
        </w:r>
        <w:r w:rsidR="00072BC9">
          <w:rPr>
            <w:noProof/>
          </w:rPr>
          <w:t>2</w:t>
        </w:r>
        <w:r>
          <w:fldChar w:fldCharType="end"/>
        </w:r>
      </w:p>
    </w:sdtContent>
  </w:sdt>
  <w:p w:rsidR="0030111C" w:rsidRDefault="001A703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BFB" w:rsidRDefault="001A703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03D" w:rsidRDefault="001A703D" w:rsidP="00C80C1C">
      <w:pPr>
        <w:spacing w:after="0" w:line="240" w:lineRule="auto"/>
      </w:pPr>
      <w:r>
        <w:separator/>
      </w:r>
    </w:p>
  </w:footnote>
  <w:footnote w:type="continuationSeparator" w:id="0">
    <w:p w:rsidR="001A703D" w:rsidRDefault="001A703D" w:rsidP="00C80C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D2194"/>
    <w:multiLevelType w:val="multilevel"/>
    <w:tmpl w:val="DFEAD29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81E2EBB"/>
    <w:multiLevelType w:val="hybridMultilevel"/>
    <w:tmpl w:val="02082DC2"/>
    <w:lvl w:ilvl="0" w:tplc="0419000D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>
    <w:nsid w:val="45853038"/>
    <w:multiLevelType w:val="multilevel"/>
    <w:tmpl w:val="379CB9D0"/>
    <w:lvl w:ilvl="0">
      <w:start w:val="1"/>
      <w:numFmt w:val="decimal"/>
      <w:lvlText w:val="%1."/>
      <w:lvlJc w:val="left"/>
      <w:pPr>
        <w:ind w:left="1305" w:hanging="1305"/>
      </w:pPr>
    </w:lvl>
    <w:lvl w:ilvl="1">
      <w:start w:val="1"/>
      <w:numFmt w:val="decimal"/>
      <w:lvlText w:val="%1.%2."/>
      <w:lvlJc w:val="left"/>
      <w:pPr>
        <w:ind w:left="2014" w:hanging="1305"/>
      </w:pPr>
    </w:lvl>
    <w:lvl w:ilvl="2">
      <w:start w:val="1"/>
      <w:numFmt w:val="decimal"/>
      <w:lvlText w:val="%1.%2.%3."/>
      <w:lvlJc w:val="left"/>
      <w:pPr>
        <w:ind w:left="2723" w:hanging="1305"/>
      </w:pPr>
    </w:lvl>
    <w:lvl w:ilvl="3">
      <w:start w:val="1"/>
      <w:numFmt w:val="decimal"/>
      <w:lvlText w:val="%1.%2.%3.%4."/>
      <w:lvlJc w:val="left"/>
      <w:pPr>
        <w:ind w:left="3432" w:hanging="1305"/>
      </w:pPr>
    </w:lvl>
    <w:lvl w:ilvl="4">
      <w:start w:val="1"/>
      <w:numFmt w:val="decimal"/>
      <w:lvlText w:val="%1.%2.%3.%4.%5."/>
      <w:lvlJc w:val="left"/>
      <w:pPr>
        <w:ind w:left="4141" w:hanging="1305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47BE18F2"/>
    <w:multiLevelType w:val="multilevel"/>
    <w:tmpl w:val="80D871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5EB108A"/>
    <w:multiLevelType w:val="multilevel"/>
    <w:tmpl w:val="877651D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555C"/>
    <w:rsid w:val="000106A1"/>
    <w:rsid w:val="00026F8F"/>
    <w:rsid w:val="00050091"/>
    <w:rsid w:val="00072BC9"/>
    <w:rsid w:val="00084E3E"/>
    <w:rsid w:val="001A703D"/>
    <w:rsid w:val="00294E62"/>
    <w:rsid w:val="00297101"/>
    <w:rsid w:val="002D0721"/>
    <w:rsid w:val="002D3405"/>
    <w:rsid w:val="00340862"/>
    <w:rsid w:val="0038766D"/>
    <w:rsid w:val="003B7D1C"/>
    <w:rsid w:val="00430366"/>
    <w:rsid w:val="00463E06"/>
    <w:rsid w:val="0047270D"/>
    <w:rsid w:val="00477D08"/>
    <w:rsid w:val="004968F1"/>
    <w:rsid w:val="00501B65"/>
    <w:rsid w:val="00527666"/>
    <w:rsid w:val="00531859"/>
    <w:rsid w:val="006266E8"/>
    <w:rsid w:val="00676473"/>
    <w:rsid w:val="00684708"/>
    <w:rsid w:val="006B1738"/>
    <w:rsid w:val="007C5FA1"/>
    <w:rsid w:val="008326ED"/>
    <w:rsid w:val="00843D6E"/>
    <w:rsid w:val="0086288C"/>
    <w:rsid w:val="008920B5"/>
    <w:rsid w:val="008B548D"/>
    <w:rsid w:val="00965A77"/>
    <w:rsid w:val="00982EC8"/>
    <w:rsid w:val="00997D0C"/>
    <w:rsid w:val="009F5A11"/>
    <w:rsid w:val="00A546D2"/>
    <w:rsid w:val="00A6768C"/>
    <w:rsid w:val="00A87752"/>
    <w:rsid w:val="00AB6498"/>
    <w:rsid w:val="00B1588D"/>
    <w:rsid w:val="00B35662"/>
    <w:rsid w:val="00B36E33"/>
    <w:rsid w:val="00B56DE3"/>
    <w:rsid w:val="00B7633C"/>
    <w:rsid w:val="00BD7918"/>
    <w:rsid w:val="00BF30D8"/>
    <w:rsid w:val="00C408B9"/>
    <w:rsid w:val="00C52715"/>
    <w:rsid w:val="00C80C1C"/>
    <w:rsid w:val="00D01912"/>
    <w:rsid w:val="00D360C0"/>
    <w:rsid w:val="00D40A67"/>
    <w:rsid w:val="00D73266"/>
    <w:rsid w:val="00D75E07"/>
    <w:rsid w:val="00D839D2"/>
    <w:rsid w:val="00D86BB1"/>
    <w:rsid w:val="00D9203A"/>
    <w:rsid w:val="00DF4FE6"/>
    <w:rsid w:val="00E04534"/>
    <w:rsid w:val="00E16B7B"/>
    <w:rsid w:val="00E40AC5"/>
    <w:rsid w:val="00EC555C"/>
    <w:rsid w:val="00EF02CE"/>
    <w:rsid w:val="00F26C64"/>
    <w:rsid w:val="00F6174D"/>
    <w:rsid w:val="00FD1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55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C555C"/>
    <w:pPr>
      <w:keepNext/>
      <w:spacing w:after="0" w:line="360" w:lineRule="auto"/>
      <w:jc w:val="center"/>
      <w:outlineLvl w:val="0"/>
    </w:pPr>
    <w:rPr>
      <w:rFonts w:ascii="Tahoma" w:eastAsia="Times New Roman" w:hAnsi="Tahoma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555C"/>
    <w:rPr>
      <w:rFonts w:ascii="Tahoma" w:eastAsia="Times New Roman" w:hAnsi="Tahoma" w:cs="Times New Roman"/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EC55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EC555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EC555C"/>
    <w:rPr>
      <w:rFonts w:ascii="Arial" w:eastAsia="Calibri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C5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555C"/>
    <w:rPr>
      <w:rFonts w:eastAsiaTheme="minorEastAsia"/>
      <w:lang w:eastAsia="ru-RU"/>
    </w:rPr>
  </w:style>
  <w:style w:type="paragraph" w:styleId="a7">
    <w:name w:val="Title"/>
    <w:basedOn w:val="a"/>
    <w:link w:val="a8"/>
    <w:qFormat/>
    <w:rsid w:val="00EC55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Название Знак"/>
    <w:basedOn w:val="a0"/>
    <w:link w:val="a7"/>
    <w:rsid w:val="00EC55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555C"/>
    <w:rPr>
      <w:rFonts w:eastAsiaTheme="minorEastAsia"/>
      <w:lang w:eastAsia="ru-RU"/>
    </w:rPr>
  </w:style>
  <w:style w:type="table" w:styleId="a9">
    <w:name w:val="Table Grid"/>
    <w:basedOn w:val="a1"/>
    <w:uiPriority w:val="59"/>
    <w:unhideWhenUsed/>
    <w:rsid w:val="00EC5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EC555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Основной текст Знак"/>
    <w:basedOn w:val="a0"/>
    <w:link w:val="aa"/>
    <w:rsid w:val="00EC55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Normal (Web)"/>
    <w:basedOn w:val="a"/>
    <w:semiHidden/>
    <w:unhideWhenUsed/>
    <w:rsid w:val="006B1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2D3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D340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707&amp;dst=100189" TargetMode="External"/><Relationship Id="rId13" Type="http://schemas.openxmlformats.org/officeDocument/2006/relationships/hyperlink" Target="https://login.consultant.ru/link/?req=doc&amp;base=LAW&amp;n=482707&amp;dst=10024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LAW&amp;n=482707&amp;dst=10020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2707&amp;dst=10018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login.consultant.ru/link/?req=doc&amp;base=LAW&amp;n=482707&amp;dst=1002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2707&amp;dst=100202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2</cp:revision>
  <cp:lastPrinted>2025-04-30T08:09:00Z</cp:lastPrinted>
  <dcterms:created xsi:type="dcterms:W3CDTF">2025-04-30T08:09:00Z</dcterms:created>
  <dcterms:modified xsi:type="dcterms:W3CDTF">2025-04-30T08:09:00Z</dcterms:modified>
</cp:coreProperties>
</file>