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0F680F" w:rsidRDefault="00AC62D1" w:rsidP="00650E4D">
      <w:pPr>
        <w:jc w:val="center"/>
        <w:rPr>
          <w:sz w:val="28"/>
          <w:szCs w:val="28"/>
        </w:rPr>
      </w:pPr>
      <w:r w:rsidRPr="000F680F">
        <w:rPr>
          <w:noProof/>
          <w:sz w:val="28"/>
          <w:szCs w:val="28"/>
          <w:lang w:eastAsia="ru-RU"/>
        </w:rPr>
        <w:drawing>
          <wp:inline distT="0" distB="0" distL="0" distR="0">
            <wp:extent cx="1041400" cy="1447800"/>
            <wp:effectExtent l="0" t="0" r="635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E4D" w:rsidRPr="000F680F" w:rsidRDefault="00650E4D" w:rsidP="001F4827">
      <w:pPr>
        <w:spacing w:after="0"/>
        <w:jc w:val="center"/>
        <w:rPr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 xml:space="preserve">А д м и н  и с т </w:t>
      </w:r>
      <w:proofErr w:type="gramStart"/>
      <w:r w:rsidRPr="000F680F">
        <w:rPr>
          <w:rFonts w:ascii="Times New Roman" w:hAnsi="Times New Roman"/>
          <w:sz w:val="28"/>
          <w:szCs w:val="28"/>
        </w:rPr>
        <w:t>р</w:t>
      </w:r>
      <w:proofErr w:type="gramEnd"/>
      <w:r w:rsidRPr="000F680F">
        <w:rPr>
          <w:rFonts w:ascii="Times New Roman" w:hAnsi="Times New Roman"/>
          <w:sz w:val="28"/>
          <w:szCs w:val="28"/>
        </w:rPr>
        <w:t xml:space="preserve"> а ц и я</w:t>
      </w:r>
    </w:p>
    <w:p w:rsidR="00650E4D" w:rsidRPr="000F680F" w:rsidRDefault="004A0F8E" w:rsidP="001F48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50E4D" w:rsidRPr="000F680F">
        <w:rPr>
          <w:rFonts w:ascii="Times New Roman" w:hAnsi="Times New Roman"/>
          <w:sz w:val="28"/>
          <w:szCs w:val="28"/>
        </w:rPr>
        <w:t xml:space="preserve">униципального образования </w:t>
      </w:r>
      <w:r w:rsidR="00E277CF" w:rsidRPr="000F680F">
        <w:rPr>
          <w:rFonts w:ascii="Times New Roman" w:hAnsi="Times New Roman"/>
          <w:sz w:val="28"/>
          <w:szCs w:val="28"/>
        </w:rPr>
        <w:t>Сабское</w:t>
      </w:r>
      <w:r w:rsidR="00650E4D" w:rsidRPr="000F680F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650E4D" w:rsidRPr="000F680F" w:rsidRDefault="00650E4D" w:rsidP="001F48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>Волосовский муниципальный район</w:t>
      </w:r>
    </w:p>
    <w:p w:rsidR="00650E4D" w:rsidRPr="000F680F" w:rsidRDefault="00650E4D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 xml:space="preserve">Л е н и н г </w:t>
      </w:r>
      <w:proofErr w:type="gramStart"/>
      <w:r w:rsidRPr="000F680F">
        <w:rPr>
          <w:rFonts w:ascii="Times New Roman" w:hAnsi="Times New Roman"/>
          <w:sz w:val="28"/>
          <w:szCs w:val="28"/>
        </w:rPr>
        <w:t>р</w:t>
      </w:r>
      <w:proofErr w:type="gramEnd"/>
      <w:r w:rsidRPr="000F680F">
        <w:rPr>
          <w:rFonts w:ascii="Times New Roman" w:hAnsi="Times New Roman"/>
          <w:sz w:val="28"/>
          <w:szCs w:val="28"/>
        </w:rPr>
        <w:t xml:space="preserve"> а д с к о й  о б л а с т и</w:t>
      </w:r>
    </w:p>
    <w:p w:rsidR="00650E4D" w:rsidRPr="000F680F" w:rsidRDefault="00650E4D" w:rsidP="00650E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E4D" w:rsidRPr="000F680F" w:rsidRDefault="00650E4D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>ПОСТАНОВЛЕНИЕ</w:t>
      </w:r>
      <w:bookmarkStart w:id="0" w:name="_GoBack"/>
      <w:bookmarkEnd w:id="0"/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677" w:rsidRPr="00FD0677" w:rsidRDefault="0001299D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C164F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 </w:t>
      </w:r>
      <w:r w:rsidR="004E7078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694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471C6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BC20EB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827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B25C4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№</w:t>
      </w:r>
      <w:r w:rsidR="009732A1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1694" w:rsidRPr="009732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предупреждению и тушению</w:t>
      </w:r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пожаров в весенне-летний пожароопасный</w:t>
      </w:r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945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 2025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МО </w:t>
      </w:r>
    </w:p>
    <w:p w:rsidR="00FD0677" w:rsidRPr="00FD0677" w:rsidRDefault="002B3FC6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677" w:rsidRPr="00FD0677" w:rsidRDefault="002B3FC6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№69-ФЗ «О пожарной безопасности» от 21.12.1994 года, в связи с наступлением весенне-летнего пожароопасного периода, в целях обеспечения пожарной безопасности и защиты населенных пунктов, а также объектов от лесных и торфяных пожаров, и создания условий для успешного предупреждения и тушения пожаров и возгораний на территории муниципального образования Сабское сельское поселение</w:t>
      </w:r>
      <w:r w:rsid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FD0677" w:rsidRPr="00FD0677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ПОСТАНОВЛЯЮ:</w:t>
      </w:r>
    </w:p>
    <w:p w:rsidR="00FD0677" w:rsidRPr="00FD0677" w:rsidRDefault="0012329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Силами  старост населенных пунктов</w:t>
      </w:r>
      <w:r w:rsidR="00BE6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в срок до 22.04.2025</w:t>
      </w:r>
      <w:r w:rsidR="00E01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проверки противопожарного состояния населенных пунктов и принять меры к устранению недостатков, обратив особое внимание </w:t>
      </w:r>
      <w:proofErr w:type="gramStart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-наличие и доступность для пожарной техники источников противопожарного водоснабжения (водоемов, прудов, пирсов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водонапорных башен);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-наличие ручного противопожарного инвентаря и средств первичного пожаротушения;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-исправность телефонной связи и звуковой сигнализации для оповещения людей о пожаре;</w:t>
      </w:r>
    </w:p>
    <w:p w:rsid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дорог и проездов, а также наличие указателей размещения </w:t>
      </w:r>
      <w:proofErr w:type="spellStart"/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</w:t>
      </w:r>
      <w:r w:rsidR="0025591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</w:t>
      </w:r>
      <w:proofErr w:type="spellEnd"/>
      <w:r w:rsidR="0025591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улиц, номеров домов.</w:t>
      </w:r>
    </w:p>
    <w:p w:rsidR="0025591B" w:rsidRPr="0025591B" w:rsidRDefault="0025591B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Организовать проведение в населенных пунктах уборку сухой растительности и мусора с дворовых и прилегающих к ним территорий.</w:t>
      </w:r>
    </w:p>
    <w:p w:rsid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3.Силами старост населенных пунктов обеспечить проведение противопожарной пропаганды среди граждан, проживающих и находящихся в населенных пунктах, с разъяснением требований пожарной безопасности, необходимости соблюдения противопожарного режима, действий в случае обнаружения пожара или  возгорания. </w:t>
      </w:r>
      <w:r w:rsidR="00046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0462BB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иметь в  наличии первичные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0462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пожарот</w:t>
      </w:r>
      <w:r w:rsidR="000462BB">
        <w:rPr>
          <w:rFonts w:ascii="Times New Roman" w:eastAsia="Times New Roman" w:hAnsi="Times New Roman" w:cs="Times New Roman"/>
          <w:sz w:val="28"/>
          <w:szCs w:val="28"/>
          <w:lang w:eastAsia="ru-RU"/>
        </w:rPr>
        <w:t>ушения и противопожарный инвентарь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помещений и строений, принадлежащих гражданам, </w:t>
      </w:r>
      <w:r w:rsidR="000462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</w:t>
      </w:r>
      <w:r w:rsidR="001F482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 Ленинградской области №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336 от 12.12.2006 года.</w:t>
      </w:r>
    </w:p>
    <w:p w:rsidR="001F4827" w:rsidRPr="0025591B" w:rsidRDefault="001F482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12329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25B0A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.Руководителям организаций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="00BC20EB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главам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фермерских хозяйств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гражданам, осуществляющим сельскохозяйственную деятельность, а также руководителям организаций, предпринимателям, обладающих правом пользования лесным фондом, и гражданам:</w:t>
      </w:r>
    </w:p>
    <w:p w:rsid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запретить нек</w:t>
      </w:r>
      <w:r w:rsidR="00B4325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онтролируемый отжиг сухой травы;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установить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строгий противопожарный режим при работе на полях и сельскохозяйственных угодьях, а также в местах расположения торфяных месторождений и в лесном фонде до схода сухой травы, запретить применение открытого огня, а также исключить, либо установить соответствующий  режим курения;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078" w:rsidRPr="00552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37BFB" w:rsidRPr="0055289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E69A4" w:rsidRPr="0055289F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</w:t>
      </w:r>
      <w:r w:rsidR="00E01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A1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016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BC2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опашку сельскохозяйст</w:t>
      </w:r>
      <w:r w:rsidR="00EA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венных угодий полосой шириной </w:t>
      </w:r>
      <w:r w:rsidR="001A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6 - </w:t>
      </w:r>
      <w:smartTag w:uri="urn:schemas-microsoft-com:office:smarttags" w:element="metricconverter">
        <w:smartTagPr>
          <w:attr w:name="ProductID" w:val="10 метров"/>
        </w:smartTagPr>
        <w:r w:rsidRPr="00FD06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метров</w:t>
        </w:r>
      </w:smartTag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примыкания к населенным пунктам на расстоянии не менее </w:t>
      </w:r>
      <w:smartTag w:uri="urn:schemas-microsoft-com:office:smarttags" w:element="metricconverter">
        <w:smartTagPr>
          <w:attr w:name="ProductID" w:val="50 метров"/>
        </w:smartTagPr>
        <w:r w:rsidRPr="00FD06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метров</w:t>
        </w:r>
      </w:smartTag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крайних строений.</w:t>
      </w:r>
    </w:p>
    <w:p w:rsidR="00FD0677" w:rsidRPr="00E01694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отжиге сухой травы необходимо: провести опашку места отжига, установить дежурство пожарной или другой приспособленной для целей пожаротушения техники организации, а также дежурство необходимого количества сил и сре</w:t>
      </w:r>
      <w:proofErr w:type="gramStart"/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я ликвидации горения.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490715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пожароопасный период, при условиях сухой, жаркой и ветреной погоды (при получении штормовых предупреждений)  зап</w:t>
      </w:r>
      <w:r w:rsidR="001232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рещается в населенных пунктах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разведение костров.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490715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.Гражданам, проживающим и находящимся на территории МО Сабское сельское поселение, членам садоводческих и огороднических некоммерческих объединений: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-обеспечить соблюдение противопожарного режима и не допускать применение открытого огня и других возможных источников возгорания вблизи полей, сельскохозяйственных угодий, мест размещения сухой травы, торфяных месторождений, в лесных массивах, в том числе на индивидуальных участках в садоводствах, огородничествах и в населенных пунктах;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 допускать сжигания в населенных пунктах сухой травы ближе </w:t>
      </w:r>
      <w:smartTag w:uri="urn:schemas-microsoft-com:office:smarttags" w:element="metricconverter">
        <w:smartTagPr>
          <w:attr w:name="ProductID" w:val="50 метров"/>
        </w:smartTagPr>
        <w:r w:rsidRPr="00FD06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метров</w:t>
        </w:r>
      </w:smartTag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зданий и построек, лесных массивов, а также без постоянного наблюдения. Места сжигания травы и мусора предварительно расчищать от мусора и сухой травы, а затем окапывать.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490715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43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взаимодействие с </w:t>
      </w:r>
      <w:proofErr w:type="spellStart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лесопользователями</w:t>
      </w:r>
      <w:proofErr w:type="spellEnd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организациями, расположенными на территории МО Сабское сельское поселение с целью реализации мероприятий по предупреждению и тушению лесных пожаров. Выявлять виновников лесных пожаров и привлекать их к установленной законом ответственности.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0677" w:rsidRPr="00FD0677" w:rsidRDefault="00490715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Произвести проверку рабочего состояния пожарных гидрантов и водоемов, проверку состояния дорог и проездов по территории поселения, и произвест</w:t>
      </w:r>
      <w:r w:rsidR="00BC20EB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при необходимости, расчистку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490715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.Организовать проведение разъяснительной работы среди населения, учащихся, а также коллективов организаций, осуществляющих лесные пользования или имеющих объекты на территории лесного фонда по вопросам осторожного обращения с огнем и тушения лесных пожаров.</w:t>
      </w:r>
    </w:p>
    <w:p w:rsidR="00FD0677" w:rsidRPr="0025591B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FD0677" w:rsidRDefault="0055289F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повышения пожарной опасности своевременно информировать главу администрации МО </w:t>
      </w:r>
      <w:proofErr w:type="spellStart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</w:t>
      </w:r>
      <w:proofErr w:type="spellEnd"/>
      <w:r w:rsidR="00FD0677"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и принимать решение о возможности введения на территории поселения особого противопожарного режима в соответствии со ст. 30 Закона РФ 69-ФЗ «О пожарной безопасности»</w:t>
      </w:r>
      <w:r w:rsidR="00E016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0BF" w:rsidRDefault="004830BF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677" w:rsidRDefault="0055289F" w:rsidP="00FD0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83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30BF" w:rsidRPr="004830BF">
        <w:rPr>
          <w:rFonts w:ascii="Times New Roman" w:hAnsi="Times New Roman"/>
          <w:sz w:val="28"/>
          <w:szCs w:val="28"/>
        </w:rPr>
        <w:t xml:space="preserve"> </w:t>
      </w:r>
      <w:r w:rsidR="004830BF" w:rsidRPr="00972474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4830BF">
        <w:rPr>
          <w:rFonts w:ascii="Times New Roman" w:hAnsi="Times New Roman"/>
          <w:sz w:val="28"/>
          <w:szCs w:val="28"/>
        </w:rPr>
        <w:t>Сабский</w:t>
      </w:r>
      <w:proofErr w:type="spellEnd"/>
      <w:r w:rsidR="004830BF">
        <w:rPr>
          <w:rFonts w:ascii="Times New Roman" w:hAnsi="Times New Roman"/>
          <w:sz w:val="28"/>
          <w:szCs w:val="28"/>
        </w:rPr>
        <w:t xml:space="preserve"> </w:t>
      </w:r>
      <w:r w:rsidR="004830BF" w:rsidRPr="00972474">
        <w:rPr>
          <w:rFonts w:ascii="Times New Roman" w:eastAsia="Calibri" w:hAnsi="Times New Roman" w:cs="Times New Roman"/>
          <w:sz w:val="28"/>
          <w:szCs w:val="28"/>
        </w:rPr>
        <w:t xml:space="preserve">вестник» и на официальном сайте </w:t>
      </w:r>
      <w:r w:rsidR="004830BF">
        <w:rPr>
          <w:rFonts w:ascii="Times New Roman" w:hAnsi="Times New Roman"/>
          <w:sz w:val="28"/>
          <w:szCs w:val="28"/>
        </w:rPr>
        <w:t>администрации.</w:t>
      </w:r>
    </w:p>
    <w:p w:rsidR="004830BF" w:rsidRDefault="004830BF" w:rsidP="00FD0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30BF" w:rsidRDefault="0055289F" w:rsidP="00FD0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830BF">
        <w:rPr>
          <w:rFonts w:ascii="Times New Roman" w:hAnsi="Times New Roman"/>
          <w:sz w:val="28"/>
          <w:szCs w:val="28"/>
        </w:rPr>
        <w:t>.</w:t>
      </w:r>
      <w:r w:rsidR="004830BF" w:rsidRPr="004830BF">
        <w:rPr>
          <w:rFonts w:ascii="Times New Roman" w:hAnsi="Times New Roman"/>
          <w:sz w:val="28"/>
          <w:szCs w:val="28"/>
        </w:rPr>
        <w:t xml:space="preserve"> </w:t>
      </w:r>
      <w:r w:rsidR="004830BF" w:rsidRPr="00972474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после его официально</w:t>
      </w:r>
      <w:r w:rsidR="008B2A15">
        <w:rPr>
          <w:rFonts w:ascii="Times New Roman" w:eastAsia="Calibri" w:hAnsi="Times New Roman" w:cs="Times New Roman"/>
          <w:sz w:val="28"/>
          <w:szCs w:val="28"/>
        </w:rPr>
        <w:t>го опубликования</w:t>
      </w:r>
      <w:r w:rsidR="004830BF" w:rsidRPr="009724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30BF" w:rsidRPr="0025591B" w:rsidRDefault="004830BF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0677" w:rsidRPr="0025591B" w:rsidRDefault="0055289F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C2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C20EB" w:rsidRPr="008B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FD0677" w:rsidRPr="008B2A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FD0677" w:rsidRPr="008B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исполнением </w:t>
      </w:r>
      <w:r w:rsidR="008B2A15">
        <w:rPr>
          <w:rFonts w:ascii="Times New Roman" w:eastAsia="Calibri" w:hAnsi="Times New Roman" w:cs="Times New Roman"/>
          <w:sz w:val="28"/>
          <w:szCs w:val="28"/>
        </w:rPr>
        <w:t xml:space="preserve">данного </w:t>
      </w:r>
      <w:r w:rsidR="008B2A15" w:rsidRPr="008B2A15">
        <w:rPr>
          <w:rFonts w:ascii="Times New Roman" w:eastAsia="Calibri" w:hAnsi="Times New Roman" w:cs="Times New Roman"/>
          <w:sz w:val="28"/>
          <w:szCs w:val="28"/>
        </w:rPr>
        <w:t>постановления оставляю за собой</w:t>
      </w:r>
      <w:r w:rsidR="008B2A15">
        <w:rPr>
          <w:rFonts w:ascii="Times New Roman" w:hAnsi="Times New Roman" w:cs="Times New Roman"/>
          <w:sz w:val="28"/>
          <w:szCs w:val="28"/>
        </w:rPr>
        <w:t>.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МО</w:t>
      </w: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</w:t>
      </w:r>
      <w:proofErr w:type="spellEnd"/>
      <w:r w:rsidRPr="00FD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                                              </w:t>
      </w:r>
      <w:r w:rsidR="00443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15885">
        <w:rPr>
          <w:rFonts w:ascii="Times New Roman" w:eastAsia="Times New Roman" w:hAnsi="Times New Roman" w:cs="Times New Roman"/>
          <w:sz w:val="28"/>
          <w:szCs w:val="28"/>
          <w:lang w:eastAsia="ru-RU"/>
        </w:rPr>
        <w:t>Д.Ю. Шубин</w:t>
      </w:r>
    </w:p>
    <w:p w:rsidR="00EE51A5" w:rsidRPr="000F680F" w:rsidRDefault="00EE51A5">
      <w:pPr>
        <w:rPr>
          <w:sz w:val="28"/>
          <w:szCs w:val="28"/>
        </w:rPr>
      </w:pPr>
    </w:p>
    <w:sectPr w:rsidR="00EE51A5" w:rsidRPr="000F680F" w:rsidSect="00DE36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294" w:rsidRDefault="00F96294" w:rsidP="00F72BF8">
      <w:pPr>
        <w:spacing w:after="0" w:line="240" w:lineRule="auto"/>
      </w:pPr>
      <w:r>
        <w:separator/>
      </w:r>
    </w:p>
  </w:endnote>
  <w:endnote w:type="continuationSeparator" w:id="0">
    <w:p w:rsidR="00F96294" w:rsidRDefault="00F96294" w:rsidP="00F7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294" w:rsidRDefault="00F96294" w:rsidP="00F72BF8">
      <w:pPr>
        <w:spacing w:after="0" w:line="240" w:lineRule="auto"/>
      </w:pPr>
      <w:r>
        <w:separator/>
      </w:r>
    </w:p>
  </w:footnote>
  <w:footnote w:type="continuationSeparator" w:id="0">
    <w:p w:rsidR="00F96294" w:rsidRDefault="00F96294" w:rsidP="00F7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F8" w:rsidRDefault="00F72BF8" w:rsidP="00F72BF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AC62D1"/>
    <w:rsid w:val="0001299D"/>
    <w:rsid w:val="000462BB"/>
    <w:rsid w:val="000471C6"/>
    <w:rsid w:val="00052256"/>
    <w:rsid w:val="000666D4"/>
    <w:rsid w:val="000955EA"/>
    <w:rsid w:val="000A7AD5"/>
    <w:rsid w:val="000C164F"/>
    <w:rsid w:val="000E1355"/>
    <w:rsid w:val="000F680F"/>
    <w:rsid w:val="00123297"/>
    <w:rsid w:val="001620BA"/>
    <w:rsid w:val="001A0CFF"/>
    <w:rsid w:val="001A6732"/>
    <w:rsid w:val="001D38DE"/>
    <w:rsid w:val="001F4827"/>
    <w:rsid w:val="0025591B"/>
    <w:rsid w:val="002A2270"/>
    <w:rsid w:val="002B35BA"/>
    <w:rsid w:val="002B3FC6"/>
    <w:rsid w:val="002D4741"/>
    <w:rsid w:val="002D72F5"/>
    <w:rsid w:val="002F1229"/>
    <w:rsid w:val="00325B0A"/>
    <w:rsid w:val="00347F58"/>
    <w:rsid w:val="003B25C4"/>
    <w:rsid w:val="003C3DFE"/>
    <w:rsid w:val="00404017"/>
    <w:rsid w:val="00443DF8"/>
    <w:rsid w:val="004830BF"/>
    <w:rsid w:val="00490715"/>
    <w:rsid w:val="004A0F8E"/>
    <w:rsid w:val="004D4721"/>
    <w:rsid w:val="004E7078"/>
    <w:rsid w:val="00502B5E"/>
    <w:rsid w:val="00551450"/>
    <w:rsid w:val="0055289F"/>
    <w:rsid w:val="00586642"/>
    <w:rsid w:val="005A2DDB"/>
    <w:rsid w:val="005F577D"/>
    <w:rsid w:val="00650E4D"/>
    <w:rsid w:val="006C4754"/>
    <w:rsid w:val="006C6754"/>
    <w:rsid w:val="006D23E1"/>
    <w:rsid w:val="00767CBC"/>
    <w:rsid w:val="00787297"/>
    <w:rsid w:val="0079631A"/>
    <w:rsid w:val="007A01D5"/>
    <w:rsid w:val="007A239B"/>
    <w:rsid w:val="008122C2"/>
    <w:rsid w:val="0083145B"/>
    <w:rsid w:val="0083194B"/>
    <w:rsid w:val="0084379D"/>
    <w:rsid w:val="00890E02"/>
    <w:rsid w:val="008B2A15"/>
    <w:rsid w:val="008F007A"/>
    <w:rsid w:val="00945097"/>
    <w:rsid w:val="009722C5"/>
    <w:rsid w:val="009732A1"/>
    <w:rsid w:val="009C36E1"/>
    <w:rsid w:val="009C3CED"/>
    <w:rsid w:val="009D605A"/>
    <w:rsid w:val="00A25F31"/>
    <w:rsid w:val="00AC62D1"/>
    <w:rsid w:val="00B1195E"/>
    <w:rsid w:val="00B43258"/>
    <w:rsid w:val="00B433D9"/>
    <w:rsid w:val="00B51A1D"/>
    <w:rsid w:val="00B70D1E"/>
    <w:rsid w:val="00B777CC"/>
    <w:rsid w:val="00BB14ED"/>
    <w:rsid w:val="00BC20EB"/>
    <w:rsid w:val="00BE69A4"/>
    <w:rsid w:val="00BF2F4E"/>
    <w:rsid w:val="00C15885"/>
    <w:rsid w:val="00C446F9"/>
    <w:rsid w:val="00C80F0B"/>
    <w:rsid w:val="00CE1C87"/>
    <w:rsid w:val="00D05E96"/>
    <w:rsid w:val="00D14C6D"/>
    <w:rsid w:val="00D6608D"/>
    <w:rsid w:val="00DA5A01"/>
    <w:rsid w:val="00DB659F"/>
    <w:rsid w:val="00DE363C"/>
    <w:rsid w:val="00DF41CB"/>
    <w:rsid w:val="00E01694"/>
    <w:rsid w:val="00E277CF"/>
    <w:rsid w:val="00E37BFB"/>
    <w:rsid w:val="00E61D06"/>
    <w:rsid w:val="00EA5D25"/>
    <w:rsid w:val="00EB7FC8"/>
    <w:rsid w:val="00EE51A5"/>
    <w:rsid w:val="00F13EB4"/>
    <w:rsid w:val="00F349A1"/>
    <w:rsid w:val="00F45822"/>
    <w:rsid w:val="00F721FB"/>
    <w:rsid w:val="00F72BF8"/>
    <w:rsid w:val="00F82A11"/>
    <w:rsid w:val="00F96294"/>
    <w:rsid w:val="00FB538F"/>
    <w:rsid w:val="00FD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2BF8"/>
  </w:style>
  <w:style w:type="paragraph" w:styleId="a7">
    <w:name w:val="footer"/>
    <w:basedOn w:val="a"/>
    <w:link w:val="a8"/>
    <w:uiPriority w:val="99"/>
    <w:semiHidden/>
    <w:unhideWhenUsed/>
    <w:rsid w:val="00F7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2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3711-7FFD-425C-8D58-60820943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62</cp:revision>
  <cp:lastPrinted>2022-03-24T07:26:00Z</cp:lastPrinted>
  <dcterms:created xsi:type="dcterms:W3CDTF">2016-03-22T08:39:00Z</dcterms:created>
  <dcterms:modified xsi:type="dcterms:W3CDTF">2025-04-04T06:23:00Z</dcterms:modified>
</cp:coreProperties>
</file>