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DD" w:rsidRDefault="002A03DD" w:rsidP="00927EF4">
      <w:pPr>
        <w:shd w:val="clear" w:color="auto" w:fill="FFFFFF"/>
        <w:spacing w:after="0" w:line="240" w:lineRule="auto"/>
        <w:jc w:val="center"/>
        <w:rPr>
          <w:b/>
          <w:noProof/>
          <w:szCs w:val="28"/>
          <w:lang w:eastAsia="ru-RU"/>
        </w:rPr>
      </w:pPr>
    </w:p>
    <w:p w:rsidR="00DD05F8" w:rsidRPr="00086650" w:rsidRDefault="00DD05F8" w:rsidP="00DD05F8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733425" cy="647700"/>
            <wp:effectExtent l="19050" t="0" r="9525" b="0"/>
            <wp:docPr id="2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5F8" w:rsidRPr="00086650" w:rsidRDefault="00DD05F8" w:rsidP="00DF12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6650">
        <w:rPr>
          <w:rFonts w:ascii="Times New Roman" w:eastAsia="Times New Roman" w:hAnsi="Times New Roman"/>
          <w:sz w:val="28"/>
          <w:szCs w:val="28"/>
          <w:lang w:eastAsia="ru-RU"/>
        </w:rPr>
        <w:t xml:space="preserve">А д м и н  и с т </w:t>
      </w:r>
      <w:proofErr w:type="gramStart"/>
      <w:r w:rsidRPr="0008665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086650">
        <w:rPr>
          <w:rFonts w:ascii="Times New Roman" w:eastAsia="Times New Roman" w:hAnsi="Times New Roman"/>
          <w:sz w:val="28"/>
          <w:szCs w:val="28"/>
          <w:lang w:eastAsia="ru-RU"/>
        </w:rPr>
        <w:t xml:space="preserve"> а ц и я</w:t>
      </w:r>
    </w:p>
    <w:p w:rsidR="00DD05F8" w:rsidRPr="00086650" w:rsidRDefault="00DD05F8" w:rsidP="00DF12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665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DD05F8" w:rsidRPr="00086650" w:rsidRDefault="00DD05F8" w:rsidP="00DF12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6650">
        <w:rPr>
          <w:rFonts w:ascii="Times New Roman" w:eastAsia="Times New Roman" w:hAnsi="Times New Roman"/>
          <w:sz w:val="28"/>
          <w:szCs w:val="28"/>
          <w:lang w:eastAsia="ru-RU"/>
        </w:rPr>
        <w:t>Сабское сельское поселение</w:t>
      </w:r>
    </w:p>
    <w:p w:rsidR="00DD05F8" w:rsidRPr="00086650" w:rsidRDefault="00DD05F8" w:rsidP="00DF12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6650">
        <w:rPr>
          <w:rFonts w:ascii="Times New Roman" w:eastAsia="Times New Roman" w:hAnsi="Times New Roman"/>
          <w:sz w:val="28"/>
          <w:szCs w:val="28"/>
          <w:lang w:eastAsia="ru-RU"/>
        </w:rPr>
        <w:t>Волосовского муниципального района</w:t>
      </w:r>
    </w:p>
    <w:p w:rsidR="00DD05F8" w:rsidRPr="00086650" w:rsidRDefault="00DD05F8" w:rsidP="00DF12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6650">
        <w:rPr>
          <w:rFonts w:ascii="Times New Roman" w:eastAsia="Times New Roman" w:hAnsi="Times New Roman"/>
          <w:sz w:val="28"/>
          <w:szCs w:val="28"/>
          <w:lang w:eastAsia="ru-RU"/>
        </w:rPr>
        <w:t xml:space="preserve">Л е н и н г </w:t>
      </w:r>
      <w:proofErr w:type="gramStart"/>
      <w:r w:rsidRPr="0008665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086650">
        <w:rPr>
          <w:rFonts w:ascii="Times New Roman" w:eastAsia="Times New Roman" w:hAnsi="Times New Roman"/>
          <w:sz w:val="28"/>
          <w:szCs w:val="28"/>
          <w:lang w:eastAsia="ru-RU"/>
        </w:rPr>
        <w:t xml:space="preserve"> а д с к о й  о б л а с т и</w:t>
      </w:r>
    </w:p>
    <w:p w:rsidR="00DD05F8" w:rsidRPr="00086650" w:rsidRDefault="00DD05F8" w:rsidP="00DF12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05F8" w:rsidRPr="00086650" w:rsidRDefault="00DD05F8" w:rsidP="00DD05F8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6650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DD05F8" w:rsidRPr="00086650" w:rsidRDefault="00DD05F8" w:rsidP="00DD05F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05F8" w:rsidRPr="00086650" w:rsidRDefault="00480180" w:rsidP="00DD05F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8C1D7C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D05F8" w:rsidRPr="0008665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C1D7C"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="00DD05F8" w:rsidRPr="00086650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8C1D7C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D05F8" w:rsidRPr="0008665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="00DD05F8" w:rsidRPr="0008665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D05F8" w:rsidRPr="0008665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D05F8" w:rsidRPr="0008665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D05F8" w:rsidRPr="0008665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D05F8" w:rsidRPr="0008665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№ </w:t>
      </w:r>
      <w:r w:rsidR="008C1D7C">
        <w:rPr>
          <w:rFonts w:ascii="Times New Roman" w:eastAsia="Times New Roman" w:hAnsi="Times New Roman"/>
          <w:sz w:val="24"/>
          <w:szCs w:val="24"/>
          <w:lang w:eastAsia="ru-RU"/>
        </w:rPr>
        <w:t>122/</w:t>
      </w:r>
      <w:r w:rsidR="00AD3B69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tbl>
      <w:tblPr>
        <w:tblW w:w="0" w:type="auto"/>
        <w:tblLook w:val="04A0"/>
      </w:tblPr>
      <w:tblGrid>
        <w:gridCol w:w="8330"/>
      </w:tblGrid>
      <w:tr w:rsidR="00C40209" w:rsidRPr="006C3304" w:rsidTr="00DD05F8">
        <w:tc>
          <w:tcPr>
            <w:tcW w:w="8330" w:type="dxa"/>
            <w:shd w:val="clear" w:color="auto" w:fill="auto"/>
          </w:tcPr>
          <w:p w:rsidR="001019D2" w:rsidRPr="008C1D7C" w:rsidRDefault="00AD3B69" w:rsidP="00DF1259">
            <w:pPr>
              <w:tabs>
                <w:tab w:val="left" w:pos="9923"/>
              </w:tabs>
              <w:spacing w:line="240" w:lineRule="auto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 xml:space="preserve">О внесении изменений в постановление №40 от 13.03.2017 г. </w:t>
            </w:r>
            <w:r w:rsidRPr="00AD3B69">
              <w:rPr>
                <w:rFonts w:ascii="Times New Roman" w:hAnsi="Times New Roman"/>
                <w:b/>
              </w:rPr>
              <w:t xml:space="preserve">Об утверждении Положения о комиссии по приватизации муниципального имущества </w:t>
            </w:r>
            <w:proofErr w:type="spellStart"/>
            <w:r w:rsidRPr="00AD3B69">
              <w:rPr>
                <w:rFonts w:ascii="Times New Roman" w:hAnsi="Times New Roman"/>
                <w:b/>
              </w:rPr>
              <w:t>Сабского</w:t>
            </w:r>
            <w:proofErr w:type="spellEnd"/>
            <w:r w:rsidRPr="00AD3B69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AD3B69">
              <w:rPr>
                <w:rFonts w:ascii="Times New Roman" w:hAnsi="Times New Roman"/>
                <w:b/>
              </w:rPr>
              <w:t>Волосовского</w:t>
            </w:r>
            <w:proofErr w:type="spellEnd"/>
            <w:r w:rsidRPr="00AD3B69">
              <w:rPr>
                <w:rFonts w:ascii="Times New Roman" w:hAnsi="Times New Roman"/>
                <w:b/>
              </w:rPr>
              <w:t xml:space="preserve"> муниципального района Ленинградской области</w:t>
            </w:r>
          </w:p>
        </w:tc>
      </w:tr>
    </w:tbl>
    <w:p w:rsidR="00AD3B69" w:rsidRPr="00AD3B69" w:rsidRDefault="00AD3B69" w:rsidP="00AD3B69">
      <w:pPr>
        <w:keepLine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3B69">
        <w:rPr>
          <w:rFonts w:ascii="Times New Roman" w:hAnsi="Times New Roman"/>
          <w:sz w:val="24"/>
          <w:szCs w:val="24"/>
        </w:rPr>
        <w:t xml:space="preserve">В соответствии с Гражданским кодексом Российской Федерации, Федеральным законом от 06 октября 2003 г. № 131-ФЗ «Об общих принципах организации местного самоуправления в Российской Федерации», Федеральным законом от 21.12.2001 г. № 178-ФЗ «О приватизации государственного и муниципального имущества»,  администрация </w:t>
      </w:r>
      <w:proofErr w:type="spellStart"/>
      <w:r w:rsidRPr="00AD3B69">
        <w:rPr>
          <w:rFonts w:ascii="Times New Roman" w:hAnsi="Times New Roman"/>
          <w:sz w:val="24"/>
          <w:szCs w:val="24"/>
        </w:rPr>
        <w:t>Сабского</w:t>
      </w:r>
      <w:proofErr w:type="spellEnd"/>
      <w:r w:rsidRPr="00AD3B69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AD3B69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AD3B69">
        <w:rPr>
          <w:rFonts w:ascii="Times New Roman" w:hAnsi="Times New Roman"/>
          <w:sz w:val="24"/>
          <w:szCs w:val="24"/>
        </w:rPr>
        <w:t xml:space="preserve"> района Ленинградской области</w:t>
      </w:r>
    </w:p>
    <w:p w:rsidR="00AD3B69" w:rsidRPr="00AD3B69" w:rsidRDefault="00AD3B69" w:rsidP="00AD3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D3B69">
        <w:rPr>
          <w:rFonts w:ascii="Times New Roman" w:hAnsi="Times New Roman"/>
          <w:b/>
          <w:sz w:val="24"/>
          <w:szCs w:val="24"/>
        </w:rPr>
        <w:t>ПОСТАНОВЛЯЕТ:</w:t>
      </w:r>
    </w:p>
    <w:p w:rsidR="008C1D7C" w:rsidRPr="008C1D7C" w:rsidRDefault="008C1D7C" w:rsidP="008C1D7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C1D7C">
        <w:rPr>
          <w:rFonts w:ascii="Times New Roman" w:hAnsi="Times New Roman"/>
          <w:color w:val="000000"/>
          <w:sz w:val="24"/>
          <w:szCs w:val="24"/>
        </w:rPr>
        <w:t>1.</w:t>
      </w:r>
      <w:r w:rsidR="00AD3B69">
        <w:rPr>
          <w:rFonts w:ascii="Times New Roman" w:hAnsi="Times New Roman"/>
          <w:color w:val="000000"/>
          <w:sz w:val="24"/>
          <w:szCs w:val="24"/>
        </w:rPr>
        <w:t>В</w:t>
      </w:r>
      <w:r w:rsidR="00AD3B69" w:rsidRPr="00AD3B69">
        <w:rPr>
          <w:rFonts w:ascii="Times New Roman" w:hAnsi="Times New Roman"/>
          <w:sz w:val="24"/>
          <w:szCs w:val="24"/>
        </w:rPr>
        <w:t>внес</w:t>
      </w:r>
      <w:r w:rsidR="00AD3B69">
        <w:rPr>
          <w:rFonts w:ascii="Times New Roman" w:hAnsi="Times New Roman"/>
          <w:sz w:val="24"/>
          <w:szCs w:val="24"/>
        </w:rPr>
        <w:t>т</w:t>
      </w:r>
      <w:r w:rsidR="00AD3B69" w:rsidRPr="00AD3B69">
        <w:rPr>
          <w:rFonts w:ascii="Times New Roman" w:hAnsi="Times New Roman"/>
          <w:sz w:val="24"/>
          <w:szCs w:val="24"/>
        </w:rPr>
        <w:t>и</w:t>
      </w:r>
      <w:r w:rsidR="00AD3B69">
        <w:rPr>
          <w:rFonts w:ascii="Times New Roman" w:hAnsi="Times New Roman"/>
          <w:sz w:val="24"/>
          <w:szCs w:val="24"/>
        </w:rPr>
        <w:t xml:space="preserve"> следующие</w:t>
      </w:r>
      <w:r w:rsidR="00AD3B69" w:rsidRPr="00AD3B69">
        <w:rPr>
          <w:rFonts w:ascii="Times New Roman" w:hAnsi="Times New Roman"/>
          <w:sz w:val="24"/>
          <w:szCs w:val="24"/>
        </w:rPr>
        <w:t xml:space="preserve"> изменени</w:t>
      </w:r>
      <w:r w:rsidR="00AD3B69">
        <w:rPr>
          <w:rFonts w:ascii="Times New Roman" w:hAnsi="Times New Roman"/>
          <w:sz w:val="24"/>
          <w:szCs w:val="24"/>
        </w:rPr>
        <w:t>я</w:t>
      </w:r>
      <w:r w:rsidR="00AD3B69" w:rsidRPr="00AD3B69">
        <w:rPr>
          <w:rFonts w:ascii="Times New Roman" w:hAnsi="Times New Roman"/>
          <w:sz w:val="24"/>
          <w:szCs w:val="24"/>
        </w:rPr>
        <w:t xml:space="preserve"> в постановление №40 от 13.03.2017 г. Об утверждении Положения о комиссии по приватизации муниципального имущества </w:t>
      </w:r>
      <w:proofErr w:type="spellStart"/>
      <w:r w:rsidR="00AD3B69" w:rsidRPr="00AD3B69">
        <w:rPr>
          <w:rFonts w:ascii="Times New Roman" w:hAnsi="Times New Roman"/>
          <w:sz w:val="24"/>
          <w:szCs w:val="24"/>
        </w:rPr>
        <w:t>Сабского</w:t>
      </w:r>
      <w:proofErr w:type="spellEnd"/>
      <w:r w:rsidR="00AD3B69" w:rsidRPr="00AD3B69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AD3B69" w:rsidRPr="00AD3B69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="00AD3B69" w:rsidRPr="00AD3B69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</w:t>
      </w:r>
      <w:r w:rsidR="00AD3B69">
        <w:rPr>
          <w:rFonts w:ascii="Times New Roman" w:hAnsi="Times New Roman"/>
          <w:sz w:val="24"/>
          <w:szCs w:val="24"/>
        </w:rPr>
        <w:t>:</w:t>
      </w:r>
    </w:p>
    <w:p w:rsidR="008C1D7C" w:rsidRDefault="00AD3B69" w:rsidP="008C1D7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8C1D7C" w:rsidRPr="008C1D7C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>Приложение № 2 изложить в следующей редакции</w:t>
      </w:r>
    </w:p>
    <w:p w:rsidR="00AD3B69" w:rsidRPr="00AD3B69" w:rsidRDefault="00AD3B69" w:rsidP="00AD3B69">
      <w:pPr>
        <w:pStyle w:val="af1"/>
        <w:spacing w:before="0" w:beforeAutospacing="0" w:after="0" w:afterAutospacing="0"/>
        <w:jc w:val="center"/>
        <w:rPr>
          <w:b/>
        </w:rPr>
      </w:pPr>
      <w:r w:rsidRPr="00AD3B69">
        <w:rPr>
          <w:b/>
        </w:rPr>
        <w:t xml:space="preserve">Состав </w:t>
      </w:r>
    </w:p>
    <w:p w:rsidR="00AD3B69" w:rsidRPr="00AD3B69" w:rsidRDefault="00AD3B69" w:rsidP="00AD3B69">
      <w:pPr>
        <w:pStyle w:val="af1"/>
        <w:spacing w:before="0" w:beforeAutospacing="0" w:after="0" w:afterAutospacing="0"/>
        <w:jc w:val="center"/>
        <w:rPr>
          <w:b/>
        </w:rPr>
      </w:pPr>
      <w:r w:rsidRPr="00AD3B69">
        <w:rPr>
          <w:b/>
        </w:rPr>
        <w:t>комиссии по приватизации муниципального имущества</w:t>
      </w:r>
    </w:p>
    <w:p w:rsidR="00AD3B69" w:rsidRPr="00AD3B69" w:rsidRDefault="00AD3B69" w:rsidP="00AD3B69">
      <w:pPr>
        <w:pStyle w:val="af1"/>
        <w:spacing w:before="0" w:beforeAutospacing="0" w:after="0" w:afterAutospacing="0"/>
        <w:jc w:val="center"/>
        <w:rPr>
          <w:b/>
        </w:rPr>
      </w:pPr>
      <w:r w:rsidRPr="00AD3B69">
        <w:rPr>
          <w:b/>
        </w:rPr>
        <w:t xml:space="preserve"> </w:t>
      </w:r>
      <w:proofErr w:type="spellStart"/>
      <w:r w:rsidRPr="00AD3B69">
        <w:rPr>
          <w:b/>
        </w:rPr>
        <w:t>Сабского</w:t>
      </w:r>
      <w:proofErr w:type="spellEnd"/>
      <w:r w:rsidRPr="00AD3B69">
        <w:rPr>
          <w:b/>
        </w:rPr>
        <w:t xml:space="preserve"> сельского поселения </w:t>
      </w:r>
      <w:proofErr w:type="spellStart"/>
      <w:r w:rsidRPr="00AD3B69">
        <w:rPr>
          <w:b/>
        </w:rPr>
        <w:t>Волосовского</w:t>
      </w:r>
      <w:proofErr w:type="spellEnd"/>
      <w:r w:rsidRPr="00AD3B69">
        <w:rPr>
          <w:b/>
        </w:rPr>
        <w:t xml:space="preserve"> района Ленинградской области</w:t>
      </w:r>
    </w:p>
    <w:tbl>
      <w:tblPr>
        <w:tblW w:w="9046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462"/>
        <w:gridCol w:w="2584"/>
      </w:tblGrid>
      <w:tr w:rsidR="00AD3B69" w:rsidRPr="00AD3B69" w:rsidTr="00AD3B69">
        <w:trPr>
          <w:trHeight w:val="423"/>
          <w:tblCellSpacing w:w="0" w:type="dxa"/>
        </w:trPr>
        <w:tc>
          <w:tcPr>
            <w:tcW w:w="6462" w:type="dxa"/>
          </w:tcPr>
          <w:p w:rsidR="00AD3B69" w:rsidRPr="00AD3B69" w:rsidRDefault="00AD3B69" w:rsidP="00AD3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b/>
                <w:bCs/>
                <w:sz w:val="24"/>
                <w:szCs w:val="24"/>
              </w:rPr>
              <w:t>Председатель комиссии:</w:t>
            </w:r>
          </w:p>
          <w:p w:rsidR="00AD3B69" w:rsidRPr="00AD3B69" w:rsidRDefault="00AD3B69" w:rsidP="00AD3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Pr="00AD3B69">
              <w:rPr>
                <w:rFonts w:ascii="Times New Roman" w:hAnsi="Times New Roman"/>
                <w:sz w:val="24"/>
                <w:szCs w:val="24"/>
              </w:rPr>
              <w:t>Сабского</w:t>
            </w:r>
            <w:proofErr w:type="spellEnd"/>
            <w:r w:rsidRPr="00AD3B6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84" w:type="dxa"/>
          </w:tcPr>
          <w:p w:rsidR="00DF1259" w:rsidRDefault="00AD3B69" w:rsidP="00DF1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D3B69" w:rsidRPr="00AD3B69" w:rsidRDefault="00AD3B69" w:rsidP="00DF12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Шубин Д.Ю.</w:t>
            </w:r>
          </w:p>
        </w:tc>
      </w:tr>
      <w:tr w:rsidR="00AD3B69" w:rsidRPr="00AD3B69" w:rsidTr="00AD3B69">
        <w:trPr>
          <w:trHeight w:val="1374"/>
          <w:tblCellSpacing w:w="0" w:type="dxa"/>
        </w:trPr>
        <w:tc>
          <w:tcPr>
            <w:tcW w:w="6462" w:type="dxa"/>
          </w:tcPr>
          <w:p w:rsidR="00AD3B69" w:rsidRPr="00AD3B69" w:rsidRDefault="00AD3B69" w:rsidP="00AD3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b/>
                <w:bCs/>
                <w:sz w:val="24"/>
                <w:szCs w:val="24"/>
              </w:rPr>
              <w:t>Заместитель председателя комиссии:</w:t>
            </w:r>
          </w:p>
          <w:p w:rsidR="00AD3B69" w:rsidRPr="00AD3B69" w:rsidRDefault="00AD3B69" w:rsidP="00AD3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</w:t>
            </w:r>
            <w:proofErr w:type="spellStart"/>
            <w:r w:rsidRPr="00AD3B69">
              <w:rPr>
                <w:rFonts w:ascii="Times New Roman" w:hAnsi="Times New Roman"/>
                <w:sz w:val="24"/>
                <w:szCs w:val="24"/>
              </w:rPr>
              <w:t>Сабского</w:t>
            </w:r>
            <w:proofErr w:type="spellEnd"/>
            <w:r w:rsidRPr="00AD3B69">
              <w:rPr>
                <w:rFonts w:ascii="Times New Roman" w:hAnsi="Times New Roman"/>
                <w:sz w:val="24"/>
                <w:szCs w:val="24"/>
              </w:rPr>
              <w:t xml:space="preserve">  сельского поселения</w:t>
            </w:r>
          </w:p>
          <w:p w:rsidR="00AD3B69" w:rsidRPr="00AD3B69" w:rsidRDefault="00AD3B69" w:rsidP="00AD3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b/>
                <w:bCs/>
                <w:sz w:val="24"/>
                <w:szCs w:val="24"/>
              </w:rPr>
              <w:t>Секретарь комиссии:</w:t>
            </w:r>
          </w:p>
          <w:p w:rsidR="00AD3B69" w:rsidRPr="00AD3B69" w:rsidRDefault="00AD3B69" w:rsidP="00AD3B69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</w:t>
            </w:r>
            <w:proofErr w:type="spellStart"/>
            <w:r w:rsidRPr="00AD3B69">
              <w:rPr>
                <w:rFonts w:ascii="Times New Roman" w:hAnsi="Times New Roman"/>
                <w:sz w:val="24"/>
                <w:szCs w:val="24"/>
              </w:rPr>
              <w:t>Сабского</w:t>
            </w:r>
            <w:proofErr w:type="spellEnd"/>
            <w:r w:rsidRPr="00AD3B6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AD3B69" w:rsidRPr="00AD3B69" w:rsidRDefault="00AD3B69" w:rsidP="00AD3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b/>
                <w:bCs/>
                <w:sz w:val="24"/>
                <w:szCs w:val="24"/>
              </w:rPr>
              <w:t>Члены комиссии:</w:t>
            </w:r>
          </w:p>
          <w:p w:rsidR="00AD3B69" w:rsidRPr="00AD3B69" w:rsidRDefault="00AD3B69" w:rsidP="00DF1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</w:t>
            </w:r>
            <w:proofErr w:type="spellStart"/>
            <w:r w:rsidRPr="00AD3B69">
              <w:rPr>
                <w:rFonts w:ascii="Times New Roman" w:hAnsi="Times New Roman"/>
                <w:sz w:val="24"/>
                <w:szCs w:val="24"/>
              </w:rPr>
              <w:t>Сабского</w:t>
            </w:r>
            <w:proofErr w:type="spellEnd"/>
            <w:r w:rsidRPr="00AD3B69">
              <w:rPr>
                <w:rFonts w:ascii="Times New Roman" w:hAnsi="Times New Roman"/>
                <w:sz w:val="24"/>
                <w:szCs w:val="24"/>
              </w:rPr>
              <w:t xml:space="preserve">  сельского поселения</w:t>
            </w:r>
          </w:p>
          <w:p w:rsidR="00AD3B69" w:rsidRPr="00AD3B69" w:rsidRDefault="00AD3B69" w:rsidP="00DF1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sz w:val="24"/>
                <w:szCs w:val="24"/>
              </w:rPr>
              <w:t xml:space="preserve">Председатель постоянной комиссии по социальным вопросам </w:t>
            </w:r>
            <w:proofErr w:type="spellStart"/>
            <w:r w:rsidRPr="00AD3B69">
              <w:rPr>
                <w:rFonts w:ascii="Times New Roman" w:hAnsi="Times New Roman"/>
                <w:sz w:val="24"/>
                <w:szCs w:val="24"/>
              </w:rPr>
              <w:t>Сабского</w:t>
            </w:r>
            <w:proofErr w:type="spellEnd"/>
            <w:r w:rsidRPr="00AD3B6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- депутат</w:t>
            </w:r>
          </w:p>
        </w:tc>
        <w:tc>
          <w:tcPr>
            <w:tcW w:w="2584" w:type="dxa"/>
          </w:tcPr>
          <w:p w:rsidR="00AD3B69" w:rsidRDefault="00AD3B69" w:rsidP="00AD3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sz w:val="24"/>
                <w:szCs w:val="24"/>
              </w:rPr>
              <w:t>  </w:t>
            </w:r>
          </w:p>
          <w:p w:rsidR="00AD3B69" w:rsidRPr="00AD3B69" w:rsidRDefault="00AD3B69" w:rsidP="00AD3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AD3B69">
              <w:rPr>
                <w:rFonts w:ascii="Times New Roman" w:hAnsi="Times New Roman"/>
                <w:sz w:val="24"/>
                <w:szCs w:val="24"/>
              </w:rPr>
              <w:t>Сухина</w:t>
            </w:r>
            <w:proofErr w:type="spellEnd"/>
            <w:r w:rsidRPr="00AD3B69">
              <w:rPr>
                <w:rFonts w:ascii="Times New Roman" w:hAnsi="Times New Roman"/>
                <w:sz w:val="24"/>
                <w:szCs w:val="24"/>
              </w:rPr>
              <w:t xml:space="preserve"> В.Г. </w:t>
            </w:r>
          </w:p>
          <w:p w:rsidR="00AD3B69" w:rsidRPr="00AD3B69" w:rsidRDefault="00AD3B69" w:rsidP="00AD3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D3B69" w:rsidRPr="00AD3B69" w:rsidRDefault="00AD3B69" w:rsidP="00AD3B6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D3B69">
              <w:rPr>
                <w:rFonts w:ascii="Times New Roman" w:hAnsi="Times New Roman"/>
                <w:sz w:val="24"/>
                <w:szCs w:val="24"/>
              </w:rPr>
              <w:t>Кузьмина И.И.</w:t>
            </w:r>
          </w:p>
          <w:p w:rsidR="00AD3B69" w:rsidRPr="00AD3B69" w:rsidRDefault="00AD3B69" w:rsidP="00AD3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3B69" w:rsidRPr="00AD3B69" w:rsidRDefault="00AD3B69" w:rsidP="00DF12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AD3B69">
              <w:rPr>
                <w:rFonts w:ascii="Times New Roman" w:hAnsi="Times New Roman"/>
                <w:sz w:val="24"/>
                <w:szCs w:val="24"/>
              </w:rPr>
              <w:t>Лящук</w:t>
            </w:r>
            <w:proofErr w:type="spellEnd"/>
            <w:r w:rsidRPr="00AD3B69">
              <w:rPr>
                <w:rFonts w:ascii="Times New Roman" w:hAnsi="Times New Roman"/>
                <w:sz w:val="24"/>
                <w:szCs w:val="24"/>
              </w:rPr>
              <w:t xml:space="preserve"> О.И.</w:t>
            </w:r>
          </w:p>
          <w:p w:rsidR="00AD3B69" w:rsidRPr="00AD3B69" w:rsidRDefault="00AD3B69" w:rsidP="00AD3B6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D3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Пермино</w:t>
            </w:r>
            <w:r w:rsidRPr="00AD3B69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AD3B69">
              <w:rPr>
                <w:rFonts w:ascii="Times New Roman" w:hAnsi="Times New Roman"/>
                <w:sz w:val="24"/>
                <w:szCs w:val="24"/>
              </w:rPr>
              <w:t xml:space="preserve"> Е.Е. </w:t>
            </w:r>
          </w:p>
        </w:tc>
      </w:tr>
    </w:tbl>
    <w:p w:rsidR="00DD05F8" w:rsidRPr="008C1D7C" w:rsidRDefault="00480180" w:rsidP="00DD05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1D7C">
        <w:rPr>
          <w:rFonts w:ascii="Times New Roman" w:hAnsi="Times New Roman"/>
          <w:sz w:val="24"/>
          <w:szCs w:val="24"/>
        </w:rPr>
        <w:t>2</w:t>
      </w:r>
      <w:r w:rsidR="00DD05F8" w:rsidRPr="008C1D7C">
        <w:rPr>
          <w:rFonts w:ascii="Times New Roman" w:hAnsi="Times New Roman"/>
          <w:sz w:val="24"/>
          <w:szCs w:val="24"/>
        </w:rPr>
        <w:t>. Настоящее решение разместить на официальном сайте администрации муниципального образования Сабское сельское поселение в информационно-телекоммуникационной сети Интернет (http://cabck.ru).</w:t>
      </w:r>
    </w:p>
    <w:p w:rsidR="00CD3D42" w:rsidRPr="008C1D7C" w:rsidRDefault="00C57E92" w:rsidP="00DD05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1D7C">
        <w:rPr>
          <w:rFonts w:ascii="Times New Roman" w:hAnsi="Times New Roman"/>
          <w:sz w:val="24"/>
          <w:szCs w:val="24"/>
        </w:rPr>
        <w:t>3</w:t>
      </w:r>
      <w:r w:rsidR="00DD05F8" w:rsidRPr="008C1D7C">
        <w:rPr>
          <w:rFonts w:ascii="Times New Roman" w:hAnsi="Times New Roman"/>
          <w:sz w:val="24"/>
          <w:szCs w:val="24"/>
        </w:rPr>
        <w:t xml:space="preserve">. Настоящее постановление вступает в силу </w:t>
      </w:r>
      <w:r w:rsidRPr="008C1D7C">
        <w:rPr>
          <w:rFonts w:ascii="Times New Roman" w:hAnsi="Times New Roman"/>
          <w:sz w:val="24"/>
          <w:szCs w:val="24"/>
        </w:rPr>
        <w:t>с момента подписания</w:t>
      </w:r>
      <w:r w:rsidR="00DD05F8" w:rsidRPr="008C1D7C">
        <w:rPr>
          <w:rFonts w:ascii="Times New Roman" w:hAnsi="Times New Roman"/>
          <w:sz w:val="24"/>
          <w:szCs w:val="24"/>
        </w:rPr>
        <w:t>.</w:t>
      </w:r>
    </w:p>
    <w:p w:rsidR="00CD3D42" w:rsidRDefault="00C57E92" w:rsidP="00CD3D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1D7C">
        <w:rPr>
          <w:rFonts w:ascii="Times New Roman" w:hAnsi="Times New Roman"/>
          <w:sz w:val="24"/>
          <w:szCs w:val="24"/>
        </w:rPr>
        <w:t>4</w:t>
      </w:r>
      <w:r w:rsidR="00CD3D42" w:rsidRPr="008C1D7C">
        <w:rPr>
          <w:rFonts w:ascii="Times New Roman" w:hAnsi="Times New Roman"/>
          <w:sz w:val="24"/>
          <w:szCs w:val="24"/>
        </w:rPr>
        <w:t>. Контроль исполнения настоящего постановления оставляю за собой.</w:t>
      </w:r>
    </w:p>
    <w:p w:rsidR="00C40209" w:rsidRPr="008C1D7C" w:rsidRDefault="00C40209" w:rsidP="00C402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3D42" w:rsidRPr="008C1D7C" w:rsidRDefault="00CD3D42" w:rsidP="00CD3D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1D7C">
        <w:rPr>
          <w:rFonts w:ascii="Times New Roman" w:hAnsi="Times New Roman"/>
          <w:sz w:val="24"/>
          <w:szCs w:val="24"/>
        </w:rPr>
        <w:t>Глава администрации</w:t>
      </w:r>
    </w:p>
    <w:p w:rsidR="00CD3D42" w:rsidRPr="008C1D7C" w:rsidRDefault="00CD3D42" w:rsidP="00CD3D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1D7C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="00DD05F8" w:rsidRPr="008C1D7C">
        <w:rPr>
          <w:rFonts w:ascii="Times New Roman" w:hAnsi="Times New Roman"/>
          <w:sz w:val="24"/>
          <w:szCs w:val="24"/>
        </w:rPr>
        <w:t>Сабское</w:t>
      </w:r>
      <w:proofErr w:type="spellEnd"/>
      <w:r w:rsidRPr="008C1D7C">
        <w:rPr>
          <w:rFonts w:ascii="Times New Roman" w:hAnsi="Times New Roman"/>
          <w:sz w:val="24"/>
          <w:szCs w:val="24"/>
        </w:rPr>
        <w:t xml:space="preserve"> сельское поселение </w:t>
      </w:r>
      <w:r w:rsidRPr="008C1D7C">
        <w:rPr>
          <w:rFonts w:ascii="Times New Roman" w:hAnsi="Times New Roman"/>
          <w:sz w:val="24"/>
          <w:szCs w:val="24"/>
        </w:rPr>
        <w:tab/>
      </w:r>
      <w:r w:rsidRPr="008C1D7C">
        <w:rPr>
          <w:rFonts w:ascii="Times New Roman" w:hAnsi="Times New Roman"/>
          <w:sz w:val="24"/>
          <w:szCs w:val="24"/>
        </w:rPr>
        <w:tab/>
      </w:r>
      <w:r w:rsidRPr="008C1D7C">
        <w:rPr>
          <w:rFonts w:ascii="Times New Roman" w:hAnsi="Times New Roman"/>
          <w:sz w:val="24"/>
          <w:szCs w:val="24"/>
        </w:rPr>
        <w:tab/>
        <w:t xml:space="preserve">    </w:t>
      </w:r>
      <w:r w:rsidR="00DF1259">
        <w:rPr>
          <w:rFonts w:ascii="Times New Roman" w:hAnsi="Times New Roman"/>
          <w:sz w:val="24"/>
          <w:szCs w:val="24"/>
        </w:rPr>
        <w:tab/>
      </w:r>
      <w:r w:rsidR="00DF1259">
        <w:rPr>
          <w:rFonts w:ascii="Times New Roman" w:hAnsi="Times New Roman"/>
          <w:sz w:val="24"/>
          <w:szCs w:val="24"/>
        </w:rPr>
        <w:tab/>
      </w:r>
      <w:r w:rsidR="00DD05F8" w:rsidRPr="008C1D7C">
        <w:rPr>
          <w:rFonts w:ascii="Times New Roman" w:hAnsi="Times New Roman"/>
          <w:sz w:val="24"/>
          <w:szCs w:val="24"/>
        </w:rPr>
        <w:tab/>
      </w:r>
      <w:r w:rsidR="00C57E92" w:rsidRPr="008C1D7C">
        <w:rPr>
          <w:rFonts w:ascii="Times New Roman" w:hAnsi="Times New Roman"/>
          <w:sz w:val="24"/>
          <w:szCs w:val="24"/>
        </w:rPr>
        <w:t>Д.Ю.Шубин</w:t>
      </w:r>
      <w:r w:rsidRPr="008C1D7C">
        <w:rPr>
          <w:rFonts w:ascii="Times New Roman" w:hAnsi="Times New Roman"/>
          <w:sz w:val="24"/>
          <w:szCs w:val="24"/>
        </w:rPr>
        <w:t xml:space="preserve">  </w:t>
      </w:r>
    </w:p>
    <w:sectPr w:rsidR="00CD3D42" w:rsidRPr="008C1D7C" w:rsidSect="00DF1259">
      <w:footerReference w:type="default" r:id="rId9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9BE" w:rsidRDefault="009529BE" w:rsidP="00AF0C49">
      <w:pPr>
        <w:spacing w:after="0" w:line="240" w:lineRule="auto"/>
      </w:pPr>
      <w:r>
        <w:separator/>
      </w:r>
    </w:p>
  </w:endnote>
  <w:endnote w:type="continuationSeparator" w:id="0">
    <w:p w:rsidR="009529BE" w:rsidRDefault="009529BE" w:rsidP="00AF0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C49" w:rsidRDefault="001F6599" w:rsidP="00CA4224">
    <w:pPr>
      <w:pStyle w:val="a6"/>
      <w:jc w:val="right"/>
    </w:pPr>
    <w:r>
      <w:fldChar w:fldCharType="begin"/>
    </w:r>
    <w:r w:rsidR="00495CB9">
      <w:instrText>PAGE   \* MERGEFORMAT</w:instrText>
    </w:r>
    <w:r>
      <w:fldChar w:fldCharType="separate"/>
    </w:r>
    <w:r w:rsidR="00DF125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9BE" w:rsidRDefault="009529BE" w:rsidP="00AF0C49">
      <w:pPr>
        <w:spacing w:after="0" w:line="240" w:lineRule="auto"/>
      </w:pPr>
      <w:r>
        <w:separator/>
      </w:r>
    </w:p>
  </w:footnote>
  <w:footnote w:type="continuationSeparator" w:id="0">
    <w:p w:rsidR="009529BE" w:rsidRDefault="009529BE" w:rsidP="00AF0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11128"/>
    <w:multiLevelType w:val="hybridMultilevel"/>
    <w:tmpl w:val="B4C8FE54"/>
    <w:lvl w:ilvl="0" w:tplc="BA5C148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5C3"/>
    <w:rsid w:val="00036AF8"/>
    <w:rsid w:val="00055840"/>
    <w:rsid w:val="001019D2"/>
    <w:rsid w:val="0017078F"/>
    <w:rsid w:val="00192A6E"/>
    <w:rsid w:val="001E10FB"/>
    <w:rsid w:val="001F6599"/>
    <w:rsid w:val="00212F8A"/>
    <w:rsid w:val="002445C3"/>
    <w:rsid w:val="002A03DD"/>
    <w:rsid w:val="002B3BF1"/>
    <w:rsid w:val="002C7D54"/>
    <w:rsid w:val="003118C3"/>
    <w:rsid w:val="00383593"/>
    <w:rsid w:val="003B3DDE"/>
    <w:rsid w:val="003C4FCA"/>
    <w:rsid w:val="003D7BEB"/>
    <w:rsid w:val="00421A4C"/>
    <w:rsid w:val="004276EC"/>
    <w:rsid w:val="00444BEF"/>
    <w:rsid w:val="00480180"/>
    <w:rsid w:val="00495CB9"/>
    <w:rsid w:val="004A37D5"/>
    <w:rsid w:val="0054533F"/>
    <w:rsid w:val="005936BC"/>
    <w:rsid w:val="005D1C5D"/>
    <w:rsid w:val="00602EEF"/>
    <w:rsid w:val="00636F27"/>
    <w:rsid w:val="00654240"/>
    <w:rsid w:val="00667D0B"/>
    <w:rsid w:val="006A3F3D"/>
    <w:rsid w:val="006C3304"/>
    <w:rsid w:val="006D2771"/>
    <w:rsid w:val="006F67EF"/>
    <w:rsid w:val="0071720F"/>
    <w:rsid w:val="007246C4"/>
    <w:rsid w:val="00730869"/>
    <w:rsid w:val="0074271A"/>
    <w:rsid w:val="00743F59"/>
    <w:rsid w:val="00757979"/>
    <w:rsid w:val="007C4E54"/>
    <w:rsid w:val="00804595"/>
    <w:rsid w:val="00816181"/>
    <w:rsid w:val="008312B1"/>
    <w:rsid w:val="00832918"/>
    <w:rsid w:val="0085151D"/>
    <w:rsid w:val="00885833"/>
    <w:rsid w:val="008B6534"/>
    <w:rsid w:val="008C1D7C"/>
    <w:rsid w:val="008D47D5"/>
    <w:rsid w:val="00927EF4"/>
    <w:rsid w:val="00934C86"/>
    <w:rsid w:val="009529BE"/>
    <w:rsid w:val="009637B1"/>
    <w:rsid w:val="00AD3B69"/>
    <w:rsid w:val="00AF0C49"/>
    <w:rsid w:val="00B867E9"/>
    <w:rsid w:val="00B92B37"/>
    <w:rsid w:val="00BA5663"/>
    <w:rsid w:val="00BC2F8B"/>
    <w:rsid w:val="00BD2E3F"/>
    <w:rsid w:val="00C40209"/>
    <w:rsid w:val="00C57E92"/>
    <w:rsid w:val="00C62E9B"/>
    <w:rsid w:val="00C80D16"/>
    <w:rsid w:val="00C8174D"/>
    <w:rsid w:val="00C83FDB"/>
    <w:rsid w:val="00CA4224"/>
    <w:rsid w:val="00CD3D42"/>
    <w:rsid w:val="00CE123B"/>
    <w:rsid w:val="00DA4BFE"/>
    <w:rsid w:val="00DD05F8"/>
    <w:rsid w:val="00DF1259"/>
    <w:rsid w:val="00E108FF"/>
    <w:rsid w:val="00E31086"/>
    <w:rsid w:val="00E80E33"/>
    <w:rsid w:val="00E82040"/>
    <w:rsid w:val="00EA1206"/>
    <w:rsid w:val="00EB418A"/>
    <w:rsid w:val="00EB72F9"/>
    <w:rsid w:val="00ED502C"/>
    <w:rsid w:val="00EE76AE"/>
    <w:rsid w:val="00EF6FE8"/>
    <w:rsid w:val="00F620CA"/>
    <w:rsid w:val="00F773FC"/>
    <w:rsid w:val="00F86FD4"/>
    <w:rsid w:val="00F959B9"/>
    <w:rsid w:val="00FE3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9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2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0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0C49"/>
  </w:style>
  <w:style w:type="paragraph" w:styleId="a6">
    <w:name w:val="footer"/>
    <w:basedOn w:val="a"/>
    <w:link w:val="a7"/>
    <w:uiPriority w:val="99"/>
    <w:unhideWhenUsed/>
    <w:rsid w:val="00AF0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0C49"/>
  </w:style>
  <w:style w:type="paragraph" w:styleId="a8">
    <w:name w:val="Balloon Text"/>
    <w:basedOn w:val="a"/>
    <w:link w:val="a9"/>
    <w:uiPriority w:val="99"/>
    <w:semiHidden/>
    <w:unhideWhenUsed/>
    <w:rsid w:val="008858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85833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D3D42"/>
    <w:rPr>
      <w:sz w:val="22"/>
      <w:szCs w:val="22"/>
      <w:lang w:eastAsia="en-US"/>
    </w:rPr>
  </w:style>
  <w:style w:type="character" w:styleId="ab">
    <w:name w:val="Strong"/>
    <w:uiPriority w:val="22"/>
    <w:qFormat/>
    <w:rsid w:val="00CD3D42"/>
    <w:rPr>
      <w:b/>
      <w:bCs/>
    </w:rPr>
  </w:style>
  <w:style w:type="character" w:customStyle="1" w:styleId="blk">
    <w:name w:val="blk"/>
    <w:basedOn w:val="a0"/>
    <w:rsid w:val="005D1C5D"/>
  </w:style>
  <w:style w:type="character" w:styleId="ac">
    <w:name w:val="Hyperlink"/>
    <w:uiPriority w:val="99"/>
    <w:semiHidden/>
    <w:unhideWhenUsed/>
    <w:rsid w:val="005D1C5D"/>
    <w:rPr>
      <w:color w:val="0000FF"/>
      <w:u w:val="single"/>
    </w:rPr>
  </w:style>
  <w:style w:type="paragraph" w:styleId="ad">
    <w:name w:val="Body Text"/>
    <w:basedOn w:val="a"/>
    <w:link w:val="ae"/>
    <w:rsid w:val="003D7BEB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e">
    <w:name w:val="Основной текст Знак"/>
    <w:link w:val="ad"/>
    <w:rsid w:val="003D7BEB"/>
    <w:rPr>
      <w:rFonts w:ascii="Times New Roman" w:eastAsia="Times New Roman" w:hAnsi="Times New Roman"/>
      <w:sz w:val="28"/>
    </w:rPr>
  </w:style>
  <w:style w:type="paragraph" w:styleId="af">
    <w:name w:val="List Paragraph"/>
    <w:basedOn w:val="a"/>
    <w:uiPriority w:val="34"/>
    <w:qFormat/>
    <w:rsid w:val="00F620CA"/>
    <w:pPr>
      <w:ind w:left="720"/>
      <w:contextualSpacing/>
    </w:pPr>
  </w:style>
  <w:style w:type="paragraph" w:customStyle="1" w:styleId="af0">
    <w:name w:val="Знак Знак Знак"/>
    <w:basedOn w:val="a"/>
    <w:rsid w:val="00AD3B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AD3B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9B331-BCF8-417F-B2C9-BDEE02A67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2</cp:revision>
  <cp:lastPrinted>2024-06-20T12:44:00Z</cp:lastPrinted>
  <dcterms:created xsi:type="dcterms:W3CDTF">2024-06-20T12:48:00Z</dcterms:created>
  <dcterms:modified xsi:type="dcterms:W3CDTF">2024-06-20T12:48:00Z</dcterms:modified>
</cp:coreProperties>
</file>